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8A5" w:rsidRDefault="006278A5">
      <w:pPr>
        <w:spacing w:line="180" w:lineRule="exact"/>
        <w:rPr>
          <w:sz w:val="24"/>
          <w:szCs w:val="24"/>
        </w:rPr>
      </w:pPr>
    </w:p>
    <w:p w:rsidR="006278A5" w:rsidRDefault="00A434B9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общеобразовательное учреждение</w:t>
      </w:r>
    </w:p>
    <w:p w:rsidR="006278A5" w:rsidRDefault="006278A5">
      <w:pPr>
        <w:spacing w:line="139" w:lineRule="exact"/>
        <w:rPr>
          <w:sz w:val="24"/>
          <w:szCs w:val="24"/>
        </w:rPr>
      </w:pPr>
    </w:p>
    <w:p w:rsidR="006278A5" w:rsidRDefault="00A434B9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«Средняя общеобразовательная русско-</w:t>
      </w:r>
      <w:r w:rsidR="002830C3">
        <w:rPr>
          <w:rFonts w:eastAsia="Times New Roman"/>
          <w:sz w:val="24"/>
          <w:szCs w:val="24"/>
        </w:rPr>
        <w:t>татарская школа № 147</w:t>
      </w:r>
      <w:r>
        <w:rPr>
          <w:rFonts w:eastAsia="Times New Roman"/>
          <w:sz w:val="24"/>
          <w:szCs w:val="24"/>
        </w:rPr>
        <w:t xml:space="preserve">»  </w:t>
      </w:r>
    </w:p>
    <w:p w:rsidR="006278A5" w:rsidRDefault="006278A5">
      <w:pPr>
        <w:spacing w:line="200" w:lineRule="exact"/>
        <w:rPr>
          <w:sz w:val="24"/>
          <w:szCs w:val="24"/>
        </w:rPr>
      </w:pPr>
    </w:p>
    <w:p w:rsidR="006278A5" w:rsidRDefault="006278A5">
      <w:pPr>
        <w:spacing w:line="200" w:lineRule="exact"/>
        <w:rPr>
          <w:sz w:val="24"/>
          <w:szCs w:val="24"/>
        </w:rPr>
      </w:pPr>
    </w:p>
    <w:p w:rsidR="006278A5" w:rsidRDefault="006278A5">
      <w:pPr>
        <w:spacing w:line="200" w:lineRule="exact"/>
        <w:rPr>
          <w:sz w:val="24"/>
          <w:szCs w:val="24"/>
        </w:rPr>
      </w:pPr>
    </w:p>
    <w:tbl>
      <w:tblPr>
        <w:tblW w:w="51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4"/>
        <w:gridCol w:w="3486"/>
        <w:gridCol w:w="3646"/>
      </w:tblGrid>
      <w:tr w:rsidR="00500EB9" w:rsidTr="008A3E73">
        <w:trPr>
          <w:jc w:val="center"/>
        </w:trPr>
        <w:tc>
          <w:tcPr>
            <w:tcW w:w="1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EB9" w:rsidRDefault="00500EB9" w:rsidP="008A3E7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«Рассмотрено»</w:t>
            </w:r>
          </w:p>
          <w:p w:rsidR="00500EB9" w:rsidRDefault="00500EB9" w:rsidP="008A3E7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Руководитель 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Ш</w:t>
            </w:r>
            <w:r>
              <w:rPr>
                <w:rFonts w:eastAsia="Arial Unicode MS"/>
                <w:color w:val="000000"/>
                <w:sz w:val="24"/>
                <w:szCs w:val="24"/>
              </w:rPr>
              <w:t>МО</w:t>
            </w:r>
          </w:p>
          <w:p w:rsidR="00500EB9" w:rsidRDefault="00500EB9" w:rsidP="008A3E73">
            <w:pPr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        эстетического цикла</w:t>
            </w:r>
          </w:p>
          <w:p w:rsidR="00500EB9" w:rsidRDefault="00DF5C45" w:rsidP="008A3E7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_________</w:t>
            </w:r>
            <w:proofErr w:type="spellStart"/>
            <w:r w:rsidR="00500EB9">
              <w:rPr>
                <w:rFonts w:eastAsia="Arial Unicode MS"/>
                <w:color w:val="000000"/>
                <w:sz w:val="24"/>
                <w:szCs w:val="24"/>
              </w:rPr>
              <w:t>Салехова</w:t>
            </w:r>
            <w:proofErr w:type="spellEnd"/>
            <w:r w:rsidR="00500EB9">
              <w:rPr>
                <w:rFonts w:eastAsia="Arial Unicode MS"/>
                <w:color w:val="000000"/>
                <w:sz w:val="24"/>
                <w:szCs w:val="24"/>
              </w:rPr>
              <w:t xml:space="preserve"> Ф.Ф.</w:t>
            </w:r>
          </w:p>
          <w:p w:rsidR="00500EB9" w:rsidRDefault="00500EB9" w:rsidP="008A3E7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Протокол № _____</w:t>
            </w:r>
          </w:p>
          <w:p w:rsidR="00500EB9" w:rsidRDefault="00500EB9" w:rsidP="008A3E73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от «_____» _______20__г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EB9" w:rsidRDefault="00500EB9" w:rsidP="008A3E7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«Согласовано»   </w:t>
            </w:r>
          </w:p>
          <w:p w:rsidR="00500EB9" w:rsidRDefault="00500EB9" w:rsidP="008A3E7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500EB9" w:rsidRDefault="00DF5C45" w:rsidP="008A3E7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_________</w:t>
            </w:r>
            <w:proofErr w:type="spellStart"/>
            <w:r w:rsidR="00500EB9">
              <w:rPr>
                <w:rFonts w:eastAsia="Arial Unicode MS"/>
                <w:color w:val="000000"/>
                <w:sz w:val="24"/>
                <w:szCs w:val="24"/>
              </w:rPr>
              <w:t>Сириева</w:t>
            </w:r>
            <w:proofErr w:type="spellEnd"/>
            <w:r w:rsidR="00500EB9">
              <w:rPr>
                <w:rFonts w:eastAsia="Arial Unicode MS"/>
                <w:color w:val="000000"/>
                <w:sz w:val="24"/>
                <w:szCs w:val="24"/>
              </w:rPr>
              <w:t xml:space="preserve"> И.Р.</w:t>
            </w:r>
          </w:p>
          <w:p w:rsidR="00500EB9" w:rsidRDefault="00500EB9" w:rsidP="008A3E73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500EB9" w:rsidRDefault="00500EB9" w:rsidP="008A3E73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«_____» _________ 20____г.                             </w:t>
            </w:r>
          </w:p>
        </w:tc>
        <w:tc>
          <w:tcPr>
            <w:tcW w:w="1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EB9" w:rsidRDefault="00500EB9" w:rsidP="008A3E73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     «Утверждено»</w:t>
            </w:r>
          </w:p>
          <w:p w:rsidR="00500EB9" w:rsidRDefault="00500EB9" w:rsidP="008A3E73">
            <w:pPr>
              <w:ind w:firstLine="567"/>
              <w:rPr>
                <w:rFonts w:eastAsia="Arial Unicode MS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Директор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:</w:t>
            </w:r>
          </w:p>
          <w:p w:rsidR="00500EB9" w:rsidRDefault="00DF5C45" w:rsidP="00DF5C45">
            <w:pPr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______________</w:t>
            </w:r>
            <w:r w:rsidR="00500EB9">
              <w:rPr>
                <w:rFonts w:eastAsia="Arial Unicode MS"/>
                <w:color w:val="000000"/>
                <w:sz w:val="24"/>
                <w:szCs w:val="24"/>
              </w:rPr>
              <w:t xml:space="preserve">   </w:t>
            </w:r>
            <w:proofErr w:type="spellStart"/>
            <w:r w:rsidR="00500EB9">
              <w:rPr>
                <w:rFonts w:eastAsia="Arial Unicode MS"/>
                <w:color w:val="000000"/>
                <w:sz w:val="24"/>
                <w:szCs w:val="24"/>
              </w:rPr>
              <w:t>Шигапов</w:t>
            </w:r>
            <w:proofErr w:type="spellEnd"/>
            <w:r w:rsidR="00500EB9">
              <w:rPr>
                <w:rFonts w:eastAsia="Arial Unicode MS"/>
                <w:color w:val="000000"/>
                <w:sz w:val="24"/>
                <w:szCs w:val="24"/>
              </w:rPr>
              <w:t xml:space="preserve"> И В</w:t>
            </w:r>
          </w:p>
          <w:p w:rsidR="00500EB9" w:rsidRDefault="00500EB9" w:rsidP="008A3E73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500EB9" w:rsidRDefault="00500EB9" w:rsidP="008A3E73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Приказ №___</w:t>
            </w:r>
          </w:p>
          <w:p w:rsidR="00500EB9" w:rsidRDefault="00500EB9" w:rsidP="008A3E73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от «___» ____ 20___г.</w:t>
            </w:r>
          </w:p>
          <w:p w:rsidR="00500EB9" w:rsidRDefault="00500EB9" w:rsidP="008A3E73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</w:tbl>
    <w:p w:rsidR="00500EB9" w:rsidRDefault="00500EB9" w:rsidP="00500EB9">
      <w:pPr>
        <w:rPr>
          <w:rFonts w:eastAsia="Times New Roman"/>
          <w:sz w:val="24"/>
          <w:szCs w:val="24"/>
          <w:lang w:val="tt-RU"/>
        </w:rPr>
      </w:pPr>
    </w:p>
    <w:p w:rsidR="00500EB9" w:rsidRDefault="00500EB9" w:rsidP="00500EB9">
      <w:pPr>
        <w:jc w:val="center"/>
        <w:rPr>
          <w:rFonts w:eastAsia="Times New Roman"/>
          <w:sz w:val="24"/>
          <w:szCs w:val="24"/>
        </w:rPr>
      </w:pPr>
    </w:p>
    <w:p w:rsidR="00500EB9" w:rsidRDefault="00500EB9" w:rsidP="00500EB9">
      <w:pPr>
        <w:jc w:val="both"/>
        <w:rPr>
          <w:rFonts w:eastAsia="Times New Roman"/>
          <w:sz w:val="24"/>
          <w:szCs w:val="24"/>
        </w:rPr>
      </w:pPr>
    </w:p>
    <w:p w:rsidR="00500EB9" w:rsidRDefault="00500EB9" w:rsidP="00500EB9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</w:rPr>
      </w:pPr>
    </w:p>
    <w:p w:rsidR="00DF5C45" w:rsidRDefault="00DF5C45" w:rsidP="00500EB9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</w:rPr>
      </w:pPr>
    </w:p>
    <w:p w:rsidR="00DF5C45" w:rsidRDefault="00DF5C45" w:rsidP="00500EB9">
      <w:pPr>
        <w:shd w:val="clear" w:color="auto" w:fill="FFFFFF"/>
        <w:tabs>
          <w:tab w:val="left" w:pos="7140"/>
        </w:tabs>
        <w:spacing w:line="360" w:lineRule="auto"/>
        <w:jc w:val="both"/>
        <w:rPr>
          <w:rFonts w:eastAsia="Times New Roman"/>
          <w:sz w:val="24"/>
          <w:szCs w:val="24"/>
        </w:rPr>
      </w:pPr>
    </w:p>
    <w:p w:rsidR="00500EB9" w:rsidRPr="00DF5C45" w:rsidRDefault="00500EB9" w:rsidP="00500EB9">
      <w:pPr>
        <w:keepNext/>
        <w:ind w:firstLine="567"/>
        <w:jc w:val="center"/>
        <w:outlineLvl w:val="1"/>
        <w:rPr>
          <w:rFonts w:eastAsia="Times New Roman"/>
          <w:b/>
          <w:sz w:val="24"/>
          <w:szCs w:val="24"/>
        </w:rPr>
      </w:pPr>
      <w:r w:rsidRPr="00DF5C45">
        <w:rPr>
          <w:rFonts w:eastAsia="Times New Roman"/>
          <w:b/>
          <w:sz w:val="24"/>
          <w:szCs w:val="24"/>
        </w:rPr>
        <w:t>Рабочая программа</w:t>
      </w:r>
    </w:p>
    <w:p w:rsidR="00500EB9" w:rsidRPr="00DF5C45" w:rsidRDefault="00500EB9" w:rsidP="00500EB9">
      <w:pPr>
        <w:ind w:firstLine="567"/>
        <w:jc w:val="center"/>
        <w:rPr>
          <w:rFonts w:eastAsia="Arial Unicode MS"/>
          <w:b/>
          <w:color w:val="000000"/>
          <w:sz w:val="24"/>
          <w:szCs w:val="24"/>
        </w:rPr>
      </w:pPr>
      <w:r w:rsidRPr="00DF5C45">
        <w:rPr>
          <w:rFonts w:eastAsia="Arial Unicode MS"/>
          <w:b/>
          <w:color w:val="000000"/>
          <w:sz w:val="24"/>
          <w:szCs w:val="24"/>
        </w:rPr>
        <w:t>учебного предмета «Искусство» (Музыка)</w:t>
      </w:r>
    </w:p>
    <w:p w:rsidR="00500EB9" w:rsidRDefault="00DF5C45" w:rsidP="00500EB9">
      <w:p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           </w:t>
      </w:r>
      <w:r w:rsidR="00965F24">
        <w:rPr>
          <w:rFonts w:eastAsia="Arial Unicode MS"/>
          <w:color w:val="000000"/>
          <w:sz w:val="24"/>
          <w:szCs w:val="24"/>
        </w:rPr>
        <w:t xml:space="preserve">                     </w:t>
      </w:r>
      <w:r>
        <w:rPr>
          <w:rFonts w:eastAsia="Arial Unicode MS"/>
          <w:color w:val="000000"/>
          <w:sz w:val="24"/>
          <w:szCs w:val="24"/>
        </w:rPr>
        <w:t xml:space="preserve">  Уровень образования (класс): </w:t>
      </w:r>
      <w:r w:rsidRPr="002830C3">
        <w:rPr>
          <w:rFonts w:eastAsia="Arial Unicode MS"/>
          <w:b/>
          <w:color w:val="000000"/>
          <w:sz w:val="24"/>
          <w:szCs w:val="24"/>
        </w:rPr>
        <w:t>начальное общее,1-4 классы</w:t>
      </w:r>
    </w:p>
    <w:p w:rsidR="00500EB9" w:rsidRDefault="00DF5C45" w:rsidP="00500EB9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       </w:t>
      </w:r>
    </w:p>
    <w:p w:rsidR="00500EB9" w:rsidRDefault="00DF5C45" w:rsidP="00500EB9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У</w:t>
      </w:r>
      <w:r w:rsidR="00500EB9">
        <w:rPr>
          <w:rFonts w:eastAsia="Arial Unicode MS"/>
          <w:color w:val="000000"/>
          <w:sz w:val="24"/>
          <w:szCs w:val="24"/>
        </w:rPr>
        <w:t>читель</w:t>
      </w:r>
      <w:r>
        <w:rPr>
          <w:rFonts w:eastAsia="Arial Unicode MS"/>
          <w:color w:val="000000"/>
          <w:sz w:val="24"/>
          <w:szCs w:val="24"/>
        </w:rPr>
        <w:t xml:space="preserve"> Малатокас Лейла </w:t>
      </w:r>
      <w:proofErr w:type="spellStart"/>
      <w:r>
        <w:rPr>
          <w:rFonts w:eastAsia="Arial Unicode MS"/>
          <w:color w:val="000000"/>
          <w:sz w:val="24"/>
          <w:szCs w:val="24"/>
        </w:rPr>
        <w:t>Райсовна</w:t>
      </w:r>
      <w:proofErr w:type="spellEnd"/>
    </w:p>
    <w:p w:rsidR="00500EB9" w:rsidRDefault="00500EB9" w:rsidP="00DF5C45">
      <w:pPr>
        <w:ind w:firstLine="567"/>
        <w:rPr>
          <w:rFonts w:eastAsia="Arial Unicode MS"/>
          <w:color w:val="000000"/>
          <w:sz w:val="24"/>
          <w:szCs w:val="24"/>
        </w:rPr>
      </w:pPr>
    </w:p>
    <w:p w:rsidR="006278A5" w:rsidRDefault="006278A5">
      <w:pPr>
        <w:spacing w:line="200" w:lineRule="exact"/>
        <w:rPr>
          <w:sz w:val="24"/>
          <w:szCs w:val="24"/>
        </w:rPr>
      </w:pPr>
    </w:p>
    <w:p w:rsidR="006278A5" w:rsidRDefault="006278A5">
      <w:pPr>
        <w:spacing w:line="200" w:lineRule="exact"/>
        <w:rPr>
          <w:sz w:val="24"/>
          <w:szCs w:val="24"/>
        </w:rPr>
      </w:pPr>
    </w:p>
    <w:p w:rsidR="006278A5" w:rsidRDefault="006278A5">
      <w:pPr>
        <w:spacing w:line="200" w:lineRule="exact"/>
        <w:rPr>
          <w:sz w:val="24"/>
          <w:szCs w:val="24"/>
        </w:rPr>
      </w:pPr>
    </w:p>
    <w:p w:rsidR="006278A5" w:rsidRDefault="006278A5">
      <w:pPr>
        <w:spacing w:line="200" w:lineRule="exact"/>
        <w:rPr>
          <w:sz w:val="24"/>
          <w:szCs w:val="24"/>
        </w:rPr>
      </w:pPr>
    </w:p>
    <w:p w:rsidR="006278A5" w:rsidRDefault="006278A5">
      <w:pPr>
        <w:spacing w:line="226" w:lineRule="exact"/>
        <w:rPr>
          <w:sz w:val="24"/>
          <w:szCs w:val="24"/>
        </w:rPr>
      </w:pPr>
    </w:p>
    <w:p w:rsidR="005549F5" w:rsidRDefault="005549F5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549F5" w:rsidRDefault="005549F5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8F5912">
      <w:pPr>
        <w:ind w:right="-259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                             </w:t>
      </w:r>
    </w:p>
    <w:p w:rsidR="008F5912" w:rsidRDefault="008F5912" w:rsidP="008F5912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                                                                                                  Принято на заседании</w:t>
      </w:r>
    </w:p>
    <w:p w:rsidR="008F5912" w:rsidRDefault="008F5912" w:rsidP="008F5912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                                                                                                 педагогического совета</w:t>
      </w:r>
    </w:p>
    <w:p w:rsidR="008F5912" w:rsidRDefault="008F5912" w:rsidP="008F5912">
      <w:pPr>
        <w:ind w:firstLine="567"/>
        <w:jc w:val="center"/>
        <w:rPr>
          <w:rFonts w:eastAsia="Arial Unicode MS"/>
          <w:color w:val="000000"/>
          <w:sz w:val="24"/>
          <w:szCs w:val="24"/>
          <w:lang w:val="tt-RU"/>
        </w:rPr>
      </w:pPr>
      <w:r>
        <w:rPr>
          <w:rFonts w:eastAsia="Arial Unicode MS"/>
          <w:color w:val="000000"/>
          <w:sz w:val="24"/>
          <w:szCs w:val="24"/>
          <w:lang w:val="tt-RU"/>
        </w:rPr>
        <w:t xml:space="preserve">                                                                                      </w:t>
      </w:r>
      <w:r>
        <w:rPr>
          <w:rFonts w:eastAsia="Arial Unicode MS"/>
          <w:color w:val="000000"/>
          <w:sz w:val="24"/>
          <w:szCs w:val="24"/>
        </w:rPr>
        <w:t xml:space="preserve">(Протокол № ___ </w:t>
      </w:r>
    </w:p>
    <w:p w:rsidR="008F5912" w:rsidRDefault="008F5912" w:rsidP="008F5912">
      <w:pPr>
        <w:ind w:firstLine="567"/>
        <w:jc w:val="right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  <w:lang w:val="tt-RU"/>
        </w:rPr>
        <w:t xml:space="preserve">      </w:t>
      </w:r>
      <w:r>
        <w:rPr>
          <w:rFonts w:eastAsia="Arial Unicode MS"/>
          <w:color w:val="000000"/>
          <w:sz w:val="24"/>
          <w:szCs w:val="24"/>
        </w:rPr>
        <w:t>от «____» __________20___г.)</w:t>
      </w:r>
    </w:p>
    <w:p w:rsidR="008F5912" w:rsidRDefault="008F5912" w:rsidP="008F5912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8F5912" w:rsidRDefault="008F5912" w:rsidP="008F5912">
      <w:pPr>
        <w:ind w:firstLine="567"/>
        <w:jc w:val="center"/>
        <w:rPr>
          <w:rFonts w:eastAsia="Arial Unicode MS"/>
          <w:color w:val="000000"/>
          <w:sz w:val="24"/>
          <w:szCs w:val="24"/>
        </w:rPr>
      </w:pPr>
    </w:p>
    <w:p w:rsidR="00500EB9" w:rsidRDefault="00500EB9" w:rsidP="008F5912">
      <w:pPr>
        <w:ind w:right="-259"/>
        <w:rPr>
          <w:rFonts w:eastAsia="Times New Roman"/>
          <w:b/>
          <w:bCs/>
          <w:sz w:val="28"/>
          <w:szCs w:val="28"/>
        </w:rPr>
      </w:pPr>
      <w:bookmarkStart w:id="0" w:name="page2"/>
      <w:bookmarkEnd w:id="0"/>
    </w:p>
    <w:p w:rsidR="008F5912" w:rsidRDefault="008F5912" w:rsidP="008F5912">
      <w:pPr>
        <w:ind w:right="-259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Default="00500EB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500EB9" w:rsidRPr="008F5912" w:rsidRDefault="008F5912">
      <w:pPr>
        <w:ind w:right="-259"/>
        <w:jc w:val="center"/>
        <w:rPr>
          <w:rFonts w:eastAsia="Times New Roman"/>
          <w:bCs/>
          <w:sz w:val="24"/>
          <w:szCs w:val="24"/>
        </w:rPr>
      </w:pPr>
      <w:r w:rsidRPr="008F5912">
        <w:rPr>
          <w:rFonts w:eastAsia="Times New Roman"/>
          <w:bCs/>
          <w:sz w:val="24"/>
          <w:szCs w:val="24"/>
        </w:rPr>
        <w:t>2019-2020 учебный год</w:t>
      </w:r>
    </w:p>
    <w:p w:rsidR="006278A5" w:rsidRDefault="00A434B9">
      <w:pPr>
        <w:ind w:right="-259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</w:t>
      </w:r>
    </w:p>
    <w:p w:rsidR="006278A5" w:rsidRDefault="006278A5">
      <w:pPr>
        <w:spacing w:line="272" w:lineRule="exact"/>
        <w:rPr>
          <w:sz w:val="20"/>
          <w:szCs w:val="20"/>
        </w:rPr>
      </w:pPr>
    </w:p>
    <w:p w:rsidR="006278A5" w:rsidRDefault="00A434B9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6278A5" w:rsidRDefault="006278A5">
      <w:pPr>
        <w:spacing w:line="193" w:lineRule="exact"/>
        <w:rPr>
          <w:sz w:val="20"/>
          <w:szCs w:val="20"/>
        </w:rPr>
      </w:pPr>
    </w:p>
    <w:p w:rsidR="006278A5" w:rsidRDefault="00A434B9">
      <w:pPr>
        <w:spacing w:line="273" w:lineRule="auto"/>
        <w:ind w:left="26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Настоящая рабочая программа по музыке для учащихся 1-4 классов составлена </w:t>
      </w:r>
      <w:r>
        <w:rPr>
          <w:rFonts w:eastAsia="Times New Roman"/>
          <w:i/>
          <w:iCs/>
          <w:color w:val="404040"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color w:val="404040"/>
          <w:sz w:val="24"/>
          <w:szCs w:val="24"/>
        </w:rPr>
        <w:t xml:space="preserve">соответствии </w:t>
      </w:r>
      <w:r>
        <w:rPr>
          <w:rFonts w:eastAsia="Times New Roman"/>
          <w:color w:val="000000"/>
          <w:sz w:val="24"/>
          <w:szCs w:val="24"/>
        </w:rPr>
        <w:t>с требованиями Федерального государственного образовательного</w:t>
      </w:r>
      <w:r>
        <w:rPr>
          <w:rFonts w:eastAsia="Times New Roman"/>
          <w:i/>
          <w:iCs/>
          <w:color w:val="40404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 xml:space="preserve">стандарта начального общего образования, </w:t>
      </w:r>
      <w:r>
        <w:rPr>
          <w:rFonts w:eastAsia="Times New Roman"/>
          <w:i/>
          <w:iCs/>
          <w:color w:val="000000"/>
          <w:sz w:val="24"/>
          <w:szCs w:val="24"/>
        </w:rPr>
        <w:t>на основе</w:t>
      </w:r>
      <w:r>
        <w:rPr>
          <w:rFonts w:eastAsia="Times New Roman"/>
          <w:color w:val="000000"/>
          <w:sz w:val="24"/>
          <w:szCs w:val="24"/>
        </w:rPr>
        <w:t xml:space="preserve"> Примерной программы по учебному предмету «Музыка», </w:t>
      </w:r>
      <w:r>
        <w:rPr>
          <w:rFonts w:eastAsia="Times New Roman"/>
          <w:i/>
          <w:iCs/>
          <w:color w:val="000000"/>
          <w:sz w:val="24"/>
          <w:szCs w:val="24"/>
        </w:rPr>
        <w:t>с учетом</w:t>
      </w:r>
      <w:r>
        <w:rPr>
          <w:rFonts w:eastAsia="Times New Roman"/>
          <w:color w:val="000000"/>
          <w:sz w:val="24"/>
          <w:szCs w:val="24"/>
        </w:rPr>
        <w:t xml:space="preserve"> авторской программы Г. П. Сергеевой, Е. Д. Критской, Т. С. Шмагиной «Музыка. Рабочие программы».</w:t>
      </w:r>
    </w:p>
    <w:p w:rsidR="006278A5" w:rsidRDefault="006278A5">
      <w:pPr>
        <w:spacing w:line="5" w:lineRule="exact"/>
        <w:rPr>
          <w:sz w:val="20"/>
          <w:szCs w:val="20"/>
        </w:rPr>
      </w:pPr>
    </w:p>
    <w:p w:rsidR="006278A5" w:rsidRDefault="00A434B9">
      <w:pPr>
        <w:tabs>
          <w:tab w:val="left" w:pos="4060"/>
          <w:tab w:val="left" w:pos="5280"/>
          <w:tab w:val="left" w:pos="7620"/>
        </w:tabs>
        <w:ind w:left="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Реализуется  предметная  линия</w:t>
      </w:r>
      <w:r>
        <w:rPr>
          <w:rFonts w:eastAsia="Times New Roman"/>
          <w:sz w:val="24"/>
          <w:szCs w:val="24"/>
        </w:rPr>
        <w:tab/>
        <w:t>учебников</w:t>
      </w:r>
      <w:r>
        <w:rPr>
          <w:rFonts w:eastAsia="Times New Roman"/>
          <w:sz w:val="24"/>
          <w:szCs w:val="24"/>
        </w:rPr>
        <w:tab/>
        <w:t>Г.  П.  Сергеевой,  Е.</w:t>
      </w:r>
      <w:r>
        <w:rPr>
          <w:rFonts w:eastAsia="Times New Roman"/>
          <w:sz w:val="24"/>
          <w:szCs w:val="24"/>
        </w:rPr>
        <w:tab/>
        <w:t>Д.  Критской.-  М.: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Просвещение, </w:t>
      </w:r>
      <w:r>
        <w:rPr>
          <w:rFonts w:eastAsia="Times New Roman"/>
          <w:color w:val="FF0000"/>
          <w:sz w:val="24"/>
          <w:szCs w:val="24"/>
        </w:rPr>
        <w:t>2013.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рассчитана на 135 часов (1 час в неделю): 1 класс – 33 часа, 2 -4 классы по 34 часа.</w:t>
      </w:r>
    </w:p>
    <w:p w:rsidR="006278A5" w:rsidRDefault="006278A5">
      <w:pPr>
        <w:spacing w:line="338" w:lineRule="exact"/>
        <w:rPr>
          <w:sz w:val="20"/>
          <w:szCs w:val="20"/>
        </w:rPr>
      </w:pPr>
    </w:p>
    <w:p w:rsidR="006278A5" w:rsidRDefault="00A434B9">
      <w:pPr>
        <w:ind w:left="20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6278A5" w:rsidRDefault="006278A5">
      <w:pPr>
        <w:spacing w:line="34" w:lineRule="exact"/>
        <w:rPr>
          <w:sz w:val="20"/>
          <w:szCs w:val="20"/>
        </w:rPr>
      </w:pPr>
    </w:p>
    <w:p w:rsidR="006278A5" w:rsidRDefault="00A434B9">
      <w:pPr>
        <w:tabs>
          <w:tab w:val="left" w:pos="1680"/>
          <w:tab w:val="left" w:pos="3000"/>
          <w:tab w:val="left" w:pos="4100"/>
          <w:tab w:val="left" w:pos="5220"/>
          <w:tab w:val="left" w:pos="7120"/>
          <w:tab w:val="left" w:pos="84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Предметные</w:t>
      </w:r>
      <w:r>
        <w:rPr>
          <w:rFonts w:eastAsia="Times New Roman"/>
          <w:sz w:val="24"/>
          <w:szCs w:val="24"/>
        </w:rPr>
        <w:tab/>
        <w:t>результаты</w:t>
      </w:r>
      <w:r>
        <w:rPr>
          <w:rFonts w:eastAsia="Times New Roman"/>
          <w:sz w:val="24"/>
          <w:szCs w:val="24"/>
        </w:rPr>
        <w:tab/>
        <w:t>освоения</w:t>
      </w:r>
      <w:r>
        <w:rPr>
          <w:rFonts w:eastAsia="Times New Roman"/>
          <w:sz w:val="24"/>
          <w:szCs w:val="24"/>
        </w:rPr>
        <w:tab/>
        <w:t>основной</w:t>
      </w:r>
      <w:r>
        <w:rPr>
          <w:rFonts w:eastAsia="Times New Roman"/>
          <w:sz w:val="24"/>
          <w:szCs w:val="24"/>
        </w:rPr>
        <w:tab/>
        <w:t>образовательной</w:t>
      </w:r>
      <w:r>
        <w:rPr>
          <w:rFonts w:eastAsia="Times New Roman"/>
          <w:sz w:val="24"/>
          <w:szCs w:val="24"/>
        </w:rPr>
        <w:tab/>
        <w:t>программы</w:t>
      </w:r>
      <w:r>
        <w:rPr>
          <w:rFonts w:eastAsia="Times New Roman"/>
          <w:sz w:val="24"/>
          <w:szCs w:val="24"/>
        </w:rPr>
        <w:tab/>
        <w:t>начального</w:t>
      </w:r>
    </w:p>
    <w:p w:rsidR="006278A5" w:rsidRDefault="006278A5">
      <w:pPr>
        <w:spacing w:line="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общего образования с учетом специфики содержания предметной области «Искусство»,</w:t>
      </w: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включающей в себя учебный предмет «Музыка», отражают:</w:t>
      </w:r>
    </w:p>
    <w:p w:rsidR="006278A5" w:rsidRDefault="006278A5">
      <w:pPr>
        <w:spacing w:line="15" w:lineRule="exact"/>
        <w:rPr>
          <w:sz w:val="20"/>
          <w:szCs w:val="20"/>
        </w:rPr>
      </w:pPr>
    </w:p>
    <w:p w:rsidR="006278A5" w:rsidRDefault="00A434B9">
      <w:pPr>
        <w:numPr>
          <w:ilvl w:val="0"/>
          <w:numId w:val="1"/>
        </w:numPr>
        <w:tabs>
          <w:tab w:val="left" w:pos="526"/>
        </w:tabs>
        <w:spacing w:line="248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первоначальных представлений о роли музыки в жизни человека, ее роли в духовно-нравственном развитии человека;</w:t>
      </w:r>
    </w:p>
    <w:p w:rsidR="006278A5" w:rsidRDefault="006278A5">
      <w:pPr>
        <w:spacing w:line="24" w:lineRule="exact"/>
        <w:rPr>
          <w:rFonts w:eastAsia="Times New Roman"/>
          <w:sz w:val="24"/>
          <w:szCs w:val="24"/>
        </w:rPr>
      </w:pPr>
    </w:p>
    <w:p w:rsidR="006278A5" w:rsidRDefault="00A434B9">
      <w:pPr>
        <w:numPr>
          <w:ilvl w:val="0"/>
          <w:numId w:val="1"/>
        </w:numPr>
        <w:tabs>
          <w:tab w:val="left" w:pos="668"/>
        </w:tabs>
        <w:spacing w:line="254" w:lineRule="auto"/>
        <w:ind w:left="260" w:right="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6278A5" w:rsidRDefault="006278A5">
      <w:pPr>
        <w:spacing w:line="18" w:lineRule="exact"/>
        <w:rPr>
          <w:rFonts w:eastAsia="Times New Roman"/>
          <w:sz w:val="24"/>
          <w:szCs w:val="24"/>
        </w:rPr>
      </w:pPr>
    </w:p>
    <w:p w:rsidR="006278A5" w:rsidRDefault="00A434B9">
      <w:pPr>
        <w:numPr>
          <w:ilvl w:val="0"/>
          <w:numId w:val="1"/>
        </w:numPr>
        <w:tabs>
          <w:tab w:val="left" w:pos="673"/>
        </w:tabs>
        <w:spacing w:line="248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6278A5" w:rsidRDefault="006278A5">
      <w:pPr>
        <w:spacing w:line="12" w:lineRule="exact"/>
        <w:rPr>
          <w:rFonts w:eastAsia="Times New Roman"/>
          <w:sz w:val="24"/>
          <w:szCs w:val="24"/>
        </w:rPr>
      </w:pPr>
    </w:p>
    <w:p w:rsidR="006278A5" w:rsidRDefault="00A434B9">
      <w:pPr>
        <w:numPr>
          <w:ilvl w:val="0"/>
          <w:numId w:val="1"/>
        </w:numPr>
        <w:tabs>
          <w:tab w:val="left" w:pos="560"/>
        </w:tabs>
        <w:ind w:left="560" w:hanging="2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использование музыкальных образов при создании театрализованных и музыкально-</w:t>
      </w:r>
    </w:p>
    <w:p w:rsidR="006278A5" w:rsidRDefault="006278A5">
      <w:pPr>
        <w:spacing w:line="21" w:lineRule="exact"/>
        <w:rPr>
          <w:rFonts w:eastAsia="Times New Roman"/>
          <w:sz w:val="24"/>
          <w:szCs w:val="24"/>
        </w:rPr>
      </w:pPr>
    </w:p>
    <w:p w:rsidR="006278A5" w:rsidRDefault="00A434B9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пластических композиций</w:t>
      </w:r>
      <w:r>
        <w:rPr>
          <w:rFonts w:eastAsia="Times New Roman"/>
        </w:rPr>
        <w:t>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</w:rPr>
        <w:t>исполнении вокально-хоровых произведений,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</w:rPr>
        <w:t>в импровизации.</w:t>
      </w:r>
    </w:p>
    <w:p w:rsidR="006278A5" w:rsidRDefault="006278A5">
      <w:pPr>
        <w:spacing w:line="343" w:lineRule="exact"/>
        <w:rPr>
          <w:sz w:val="20"/>
          <w:szCs w:val="20"/>
        </w:rPr>
      </w:pPr>
    </w:p>
    <w:p w:rsidR="006278A5" w:rsidRDefault="00A434B9">
      <w:pPr>
        <w:numPr>
          <w:ilvl w:val="0"/>
          <w:numId w:val="2"/>
        </w:numPr>
        <w:tabs>
          <w:tab w:val="left" w:pos="720"/>
        </w:tabs>
        <w:ind w:left="720" w:hanging="17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5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результаты: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numPr>
          <w:ilvl w:val="1"/>
          <w:numId w:val="3"/>
        </w:numPr>
        <w:tabs>
          <w:tab w:val="left" w:pos="780"/>
        </w:tabs>
        <w:ind w:left="780" w:hanging="2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учащегося будут сформированы:</w:t>
      </w:r>
    </w:p>
    <w:p w:rsidR="006278A5" w:rsidRDefault="006278A5">
      <w:pPr>
        <w:spacing w:line="2" w:lineRule="exact"/>
        <w:rPr>
          <w:rFonts w:eastAsia="Times New Roman"/>
          <w:sz w:val="24"/>
          <w:szCs w:val="24"/>
        </w:rPr>
      </w:pPr>
    </w:p>
    <w:p w:rsidR="006278A5" w:rsidRDefault="00A434B9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 восприятие  музыкального  произведения,  определение  основного  настроения  и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характера;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эмоциональное восприятие образов родной природы, отраженных в музыке, чувство гордости за русскую народную музыкальную культуру;</w:t>
      </w:r>
    </w:p>
    <w:p w:rsidR="006278A5" w:rsidRDefault="006278A5">
      <w:pPr>
        <w:spacing w:line="28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положительное отношение к музыкальным занятиям, интерес к отдельным видам музыкально - практической деятельности;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основа для развития чувства прекрасного через знакомство с доступными для детского восприятия музыкальными произведениями;</w:t>
      </w:r>
    </w:p>
    <w:p w:rsidR="006278A5" w:rsidRDefault="006278A5">
      <w:pPr>
        <w:spacing w:line="28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уважение к чувствам и настроениям другого человека, представление о дружбе, доброжелательном отношении к людям.</w:t>
      </w:r>
    </w:p>
    <w:p w:rsidR="006278A5" w:rsidRDefault="006278A5">
      <w:pPr>
        <w:spacing w:line="33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для формирования: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понимания значения музыкального искусства в жизни человека;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4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начальной стадии внутренней позиции школьника через освоение позиции слушателя и исполнителя музыкальных сочинений;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первоначальной ориентации на оценку результатов собственной музыкально - исполнительской деятельности;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эстетических переживаний музыки, понимания роли музыки в собственной жизни.</w:t>
      </w:r>
    </w:p>
    <w:p w:rsidR="006278A5" w:rsidRDefault="006278A5">
      <w:pPr>
        <w:sectPr w:rsidR="006278A5">
          <w:pgSz w:w="11900" w:h="16838"/>
          <w:pgMar w:top="699" w:right="846" w:bottom="677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1" w:name="page3"/>
      <w:bookmarkEnd w:id="1"/>
      <w:r>
        <w:rPr>
          <w:rFonts w:ascii="Calibri" w:eastAsia="Calibri" w:hAnsi="Calibri" w:cs="Calibri"/>
        </w:rPr>
        <w:lastRenderedPageBreak/>
        <w:t>3</w:t>
      </w: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34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Метапредметные результаты</w:t>
      </w:r>
    </w:p>
    <w:p w:rsidR="006278A5" w:rsidRDefault="006278A5">
      <w:pPr>
        <w:spacing w:line="27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6278A5" w:rsidRDefault="00A434B9">
      <w:pPr>
        <w:spacing w:line="23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принимать учебную задачу;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понимать позицию слушателя, в том числе при восприятии образов героев музыкальных сказок и музыкальных зарисовок из жизни детей;</w:t>
      </w:r>
    </w:p>
    <w:p w:rsidR="006278A5" w:rsidRDefault="006278A5">
      <w:pPr>
        <w:spacing w:line="13" w:lineRule="exact"/>
        <w:rPr>
          <w:sz w:val="20"/>
          <w:szCs w:val="20"/>
        </w:rPr>
      </w:pPr>
    </w:p>
    <w:p w:rsidR="006278A5" w:rsidRDefault="00A434B9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осуществлять первоначальный контроль своего участия в интересных для него видах музыкальной деятельности;</w:t>
      </w:r>
    </w:p>
    <w:p w:rsidR="006278A5" w:rsidRDefault="006278A5">
      <w:pPr>
        <w:spacing w:line="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адекватно воспринимать предложения учителя.</w:t>
      </w:r>
    </w:p>
    <w:p w:rsidR="006278A5" w:rsidRDefault="006278A5">
      <w:pPr>
        <w:spacing w:line="27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принимать музыкально - исполнительскую задачу и инструкцию учителя;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воспринимать мнение (о прослушанном произведении) и предложения (относительно исполнения музыки) сверстников, родителей;</w:t>
      </w:r>
    </w:p>
    <w:p w:rsidR="006278A5" w:rsidRDefault="006278A5">
      <w:pPr>
        <w:spacing w:line="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принимать позицию исполнителя музыкальных произведений.</w:t>
      </w:r>
    </w:p>
    <w:p w:rsidR="006278A5" w:rsidRDefault="006278A5">
      <w:pPr>
        <w:spacing w:line="7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6278A5" w:rsidRDefault="006278A5">
      <w:pPr>
        <w:spacing w:line="35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51" w:lineRule="exact"/>
        <w:rPr>
          <w:sz w:val="20"/>
          <w:szCs w:val="20"/>
        </w:rPr>
      </w:pPr>
    </w:p>
    <w:p w:rsidR="006278A5" w:rsidRDefault="00A434B9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исполнять со сверстниками музыкальные произведения, выполняя при этом разные функции (ритмическое сопровождение на разных детских инструментах и т.п.);</w:t>
      </w:r>
    </w:p>
    <w:p w:rsidR="006278A5" w:rsidRDefault="006278A5">
      <w:pPr>
        <w:spacing w:line="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использовать простые речевые средства для передачи своего впечатления от музыки;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ориентироваться в информационном материале учебника, осуществлять поиск нужной информации (Музыкальный словарик);</w:t>
      </w:r>
    </w:p>
    <w:p w:rsidR="006278A5" w:rsidRDefault="006278A5">
      <w:pPr>
        <w:spacing w:line="24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использовать рисуночные и простые символические варианты музыкальной записи («Музыкальный домик»);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находить в музыкальном тексте разные части;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понимать содержание рисунков и соотносить его с музыкальными впечатлениями;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читать простое схематическое изображение.</w:t>
      </w:r>
    </w:p>
    <w:p w:rsidR="006278A5" w:rsidRDefault="006278A5">
      <w:pPr>
        <w:spacing w:line="3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 w:right="1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соотносить различные произведения по настроению, форме, по некоторым средствам музыкальной выразительности (темп, динамика);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понимать запись, принятую в относительной сольмизации, включая ручные знаки;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пользоваться карточками ритма;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строить рассуждения о доступных наглядно воспринимаемых свойствах музыки;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соотносить содержание рисунков с музыкальными впечатлениями.</w:t>
      </w:r>
    </w:p>
    <w:p w:rsidR="006278A5" w:rsidRDefault="006278A5">
      <w:pPr>
        <w:spacing w:line="36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6278A5" w:rsidRDefault="006278A5">
      <w:pPr>
        <w:spacing w:line="35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воспринимать музыкальное произведение и мнение других людей о музыке;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учитывать настроение других людей, их эмоции от восприятия музыки;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принимать участие в групповом музицировании, в коллективных инсценировках;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>
      <w:pPr>
        <w:spacing w:line="280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понимать важность исполнения по группам (мальчики хлопают, девочки топают, учитель аккомпанирует, дети поют и т.д.);</w:t>
      </w:r>
    </w:p>
    <w:p w:rsidR="006278A5" w:rsidRDefault="006278A5">
      <w:pPr>
        <w:sectPr w:rsidR="006278A5">
          <w:pgSz w:w="11900" w:h="16838"/>
          <w:pgMar w:top="699" w:right="846" w:bottom="923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2" w:name="page4"/>
      <w:bookmarkEnd w:id="2"/>
      <w:r>
        <w:rPr>
          <w:rFonts w:ascii="Calibri" w:eastAsia="Calibri" w:hAnsi="Calibri" w:cs="Calibri"/>
        </w:rPr>
        <w:lastRenderedPageBreak/>
        <w:t>4</w:t>
      </w:r>
    </w:p>
    <w:p w:rsidR="006278A5" w:rsidRDefault="006278A5">
      <w:pPr>
        <w:spacing w:line="99" w:lineRule="exact"/>
        <w:rPr>
          <w:sz w:val="20"/>
          <w:szCs w:val="20"/>
        </w:rPr>
      </w:pPr>
    </w:p>
    <w:p w:rsidR="006278A5" w:rsidRDefault="00A434B9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исполнять со сверстниками музыкальные произведения,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выполняя при этом разные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функции (ритмическое сопровождение на разных детских инструментах и т.п.);</w:t>
      </w:r>
    </w:p>
    <w:p w:rsidR="006278A5" w:rsidRDefault="006278A5">
      <w:pPr>
        <w:spacing w:line="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использовать простые речевые средства для передачи своего впечатления от музыки.</w:t>
      </w:r>
    </w:p>
    <w:p w:rsidR="006278A5" w:rsidRDefault="006278A5">
      <w:pPr>
        <w:spacing w:line="27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контролировать свои действия в коллективной работе.</w:t>
      </w:r>
    </w:p>
    <w:p w:rsidR="006278A5" w:rsidRDefault="006278A5">
      <w:pPr>
        <w:spacing w:line="3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следить за действиями других участников в процессе хорового пения и других видов совместной музыкальной деятельности.</w:t>
      </w:r>
    </w:p>
    <w:p w:rsidR="006278A5" w:rsidRDefault="006278A5">
      <w:pPr>
        <w:spacing w:line="33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6278A5" w:rsidRDefault="006278A5">
      <w:pPr>
        <w:spacing w:line="355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4"/>
        </w:numPr>
        <w:tabs>
          <w:tab w:val="left" w:pos="418"/>
        </w:tabs>
        <w:spacing w:line="265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первоначальных представлений о роли музыки в жизни человека, ее роли в духовно-нравственном развитии человека;</w:t>
      </w:r>
    </w:p>
    <w:p w:rsidR="006278A5" w:rsidRDefault="006278A5">
      <w:pPr>
        <w:spacing w:line="2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4"/>
        </w:numPr>
        <w:tabs>
          <w:tab w:val="left" w:pos="968"/>
        </w:tabs>
        <w:spacing w:line="271" w:lineRule="auto"/>
        <w:ind w:left="260" w:right="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6278A5" w:rsidRDefault="006278A5">
      <w:pPr>
        <w:spacing w:line="17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4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6278A5" w:rsidRDefault="006278A5">
      <w:pPr>
        <w:spacing w:line="28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4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6278A5" w:rsidRDefault="006278A5">
      <w:pPr>
        <w:spacing w:line="33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Слушание музыки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Узнает изученные музыкальные произведения и называет имена их авторов.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5"/>
        </w:numPr>
        <w:tabs>
          <w:tab w:val="left" w:pos="414"/>
        </w:tabs>
        <w:spacing w:line="266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6278A5" w:rsidRDefault="006278A5">
      <w:pPr>
        <w:spacing w:line="12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Определяет жанровую основу в пройденных музыкальных произведениях.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5"/>
        </w:numPr>
        <w:tabs>
          <w:tab w:val="left" w:pos="404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слуховой багаж из прослушанных произведений народной музыки, отечественной и зарубежной классики.</w:t>
      </w:r>
    </w:p>
    <w:p w:rsidR="006278A5" w:rsidRDefault="006278A5">
      <w:pPr>
        <w:spacing w:line="28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5"/>
        </w:numPr>
        <w:tabs>
          <w:tab w:val="left" w:pos="440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6278A5" w:rsidRDefault="006278A5">
      <w:pPr>
        <w:spacing w:line="3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Хоровое пение</w:t>
      </w:r>
    </w:p>
    <w:p w:rsidR="006278A5" w:rsidRDefault="006278A5">
      <w:pPr>
        <w:spacing w:line="3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Учащийся:</w:t>
      </w:r>
    </w:p>
    <w:p w:rsidR="006278A5" w:rsidRDefault="006278A5">
      <w:pPr>
        <w:spacing w:line="54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6"/>
        </w:numPr>
        <w:tabs>
          <w:tab w:val="left" w:pos="438"/>
        </w:tabs>
        <w:spacing w:line="264" w:lineRule="auto"/>
        <w:ind w:left="260" w:right="2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6278A5" w:rsidRDefault="006278A5">
      <w:pPr>
        <w:spacing w:line="26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6"/>
        </w:numPr>
        <w:tabs>
          <w:tab w:val="left" w:pos="433"/>
        </w:tabs>
        <w:spacing w:line="266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Соблюдает при пении певческую установку. Использует в процессе пения правильное певческое дыхание.</w:t>
      </w:r>
    </w:p>
    <w:p w:rsidR="006278A5" w:rsidRDefault="006278A5">
      <w:pPr>
        <w:spacing w:line="24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6"/>
        </w:numPr>
        <w:tabs>
          <w:tab w:val="left" w:pos="524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6278A5" w:rsidRDefault="006278A5">
      <w:pPr>
        <w:sectPr w:rsidR="006278A5">
          <w:pgSz w:w="11900" w:h="16838"/>
          <w:pgMar w:top="699" w:right="846" w:bottom="1106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3" w:name="page5"/>
      <w:bookmarkEnd w:id="3"/>
      <w:r>
        <w:rPr>
          <w:rFonts w:ascii="Calibri" w:eastAsia="Calibri" w:hAnsi="Calibri" w:cs="Calibri"/>
        </w:rPr>
        <w:lastRenderedPageBreak/>
        <w:t>5</w:t>
      </w:r>
    </w:p>
    <w:p w:rsidR="006278A5" w:rsidRDefault="006278A5">
      <w:pPr>
        <w:spacing w:line="27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Игра в детском инструментальном оркестре (ансамбле)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-Имеет представления о приемах игры на элементарных инструментах детского оркестра, блокфлейте, синтезаторе, народных инструментах и др.</w:t>
      </w:r>
    </w:p>
    <w:p w:rsidR="006278A5" w:rsidRDefault="006278A5">
      <w:pPr>
        <w:spacing w:line="24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-Имеет первоначальные навыки игры в ансамбле - дуэте, трио (простейшее двух-трехголосие). Владеет основами игры в детском оркестре, инструментальном ансамбле.</w:t>
      </w:r>
    </w:p>
    <w:p w:rsidR="006278A5" w:rsidRDefault="006278A5">
      <w:pPr>
        <w:spacing w:line="3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Основы музыкальной грамоты.</w:t>
      </w:r>
    </w:p>
    <w:p w:rsidR="006278A5" w:rsidRDefault="006278A5">
      <w:pPr>
        <w:spacing w:line="36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Объем музыкальной грамоты и теоретических понятий: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Звук. Свойства музыкального звука: высота, длительность, тембр, громкость.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7"/>
        </w:numPr>
        <w:tabs>
          <w:tab w:val="left" w:pos="493"/>
        </w:tabs>
        <w:spacing w:line="266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Мелодия. Типы мелодического движения. Интонация. Начальное представление о клавиатуре фортепиано (синтезатора). Подбор по слуху попевоки простых песен.</w:t>
      </w:r>
    </w:p>
    <w:p w:rsidR="006278A5" w:rsidRDefault="006278A5">
      <w:pPr>
        <w:spacing w:line="12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Лад: мажор и минор, тональность, тоника.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-Нотная грамота. Скрипичный ключ, нотный стан, расположение нот 1,2 октавы.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8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Музыкальные жанры. Песня, танец, марш.</w:t>
      </w:r>
    </w:p>
    <w:p w:rsidR="006278A5" w:rsidRDefault="006278A5">
      <w:pPr>
        <w:spacing w:line="4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8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Музыкальные жанры. Виды развития: повтор, контраст</w:t>
      </w:r>
    </w:p>
    <w:p w:rsidR="006278A5" w:rsidRDefault="006278A5">
      <w:pPr>
        <w:spacing w:line="3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9"/>
        </w:numPr>
        <w:tabs>
          <w:tab w:val="left" w:pos="435"/>
        </w:tabs>
        <w:spacing w:line="266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деятельности.</w:t>
      </w:r>
    </w:p>
    <w:p w:rsidR="006278A5" w:rsidRDefault="006278A5">
      <w:pPr>
        <w:spacing w:line="24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9"/>
        </w:numPr>
        <w:tabs>
          <w:tab w:val="left" w:pos="577"/>
        </w:tabs>
        <w:spacing w:line="264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организовывать культурный досуг, самостоятельную музыкально творческую деятельность, музицировать.</w:t>
      </w:r>
    </w:p>
    <w:p w:rsidR="006278A5" w:rsidRDefault="006278A5">
      <w:pPr>
        <w:spacing w:line="26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9"/>
        </w:numPr>
        <w:tabs>
          <w:tab w:val="left" w:pos="421"/>
        </w:tabs>
        <w:spacing w:line="266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систему графических знаков для ориентации в нотном письме при пении простейших мелодий.</w:t>
      </w:r>
    </w:p>
    <w:p w:rsidR="006278A5" w:rsidRDefault="006278A5">
      <w:pPr>
        <w:spacing w:line="24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9"/>
        </w:numPr>
        <w:tabs>
          <w:tab w:val="left" w:pos="570"/>
        </w:tabs>
        <w:spacing w:line="264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</w:t>
      </w:r>
    </w:p>
    <w:p w:rsidR="006278A5" w:rsidRDefault="006278A5">
      <w:pPr>
        <w:spacing w:line="26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9"/>
        </w:numPr>
        <w:tabs>
          <w:tab w:val="left" w:pos="414"/>
        </w:tabs>
        <w:spacing w:line="272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 -оказывать помощь в организации и проведении школьных мероприятий, собирать музыкальные коллекции.</w:t>
      </w:r>
    </w:p>
    <w:p w:rsidR="006278A5" w:rsidRDefault="006278A5">
      <w:pPr>
        <w:spacing w:line="11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10"/>
        </w:numPr>
        <w:tabs>
          <w:tab w:val="left" w:pos="4600"/>
        </w:tabs>
        <w:ind w:left="4600" w:hanging="18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6278A5" w:rsidRDefault="006278A5">
      <w:pPr>
        <w:spacing w:line="38" w:lineRule="exact"/>
        <w:rPr>
          <w:sz w:val="20"/>
          <w:szCs w:val="20"/>
        </w:rPr>
      </w:pPr>
    </w:p>
    <w:p w:rsidR="006278A5" w:rsidRDefault="00A434B9">
      <w:pPr>
        <w:ind w:left="5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результаты:</w:t>
      </w:r>
    </w:p>
    <w:p w:rsidR="006278A5" w:rsidRDefault="006278A5">
      <w:pPr>
        <w:spacing w:line="271" w:lineRule="exact"/>
        <w:rPr>
          <w:sz w:val="20"/>
          <w:szCs w:val="20"/>
        </w:rPr>
      </w:pPr>
    </w:p>
    <w:p w:rsidR="006278A5" w:rsidRDefault="00A434B9" w:rsidP="00817B6F">
      <w:pPr>
        <w:numPr>
          <w:ilvl w:val="1"/>
          <w:numId w:val="11"/>
        </w:numPr>
        <w:tabs>
          <w:tab w:val="left" w:pos="780"/>
        </w:tabs>
        <w:ind w:left="780" w:hanging="23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учащегося будут сформированы:</w:t>
      </w:r>
    </w:p>
    <w:p w:rsidR="006278A5" w:rsidRDefault="006278A5">
      <w:pPr>
        <w:spacing w:line="2" w:lineRule="exact"/>
        <w:rPr>
          <w:rFonts w:eastAsia="Times New Roman"/>
          <w:sz w:val="24"/>
          <w:szCs w:val="24"/>
        </w:rPr>
      </w:pPr>
    </w:p>
    <w:p w:rsidR="006278A5" w:rsidRDefault="00A434B9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 эмоциональная  отзывчивость  на  доступные  и  близкие  ребенку  по  настроению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музыкальные произведения;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образ малой Родины, отраженный в музыкальных произведениях, представление о музыкальной культуре родного края, музыкальном символе России (гимн);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интерес к различным видам музыкально - практической и творческой деятельности;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первоначальные представления о нравственном содержании музыкальных произведений;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этические и эстетические чувства, первоначальное осознание роли прекрасного в жизни человека;</w:t>
      </w:r>
    </w:p>
    <w:p w:rsidR="006278A5" w:rsidRDefault="006278A5">
      <w:pPr>
        <w:spacing w:line="1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выражение в музыкальном исполнительстве (в т. ч. импровизациях) своих чувств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настроений; понимание настроения других людей.</w:t>
      </w:r>
    </w:p>
    <w:p w:rsidR="006278A5" w:rsidRDefault="006278A5">
      <w:pPr>
        <w:sectPr w:rsidR="006278A5">
          <w:pgSz w:w="11900" w:h="16838"/>
          <w:pgMar w:top="699" w:right="846" w:bottom="600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4" w:name="page6"/>
      <w:bookmarkEnd w:id="4"/>
      <w:r>
        <w:rPr>
          <w:rFonts w:ascii="Calibri" w:eastAsia="Calibri" w:hAnsi="Calibri" w:cs="Calibri"/>
        </w:rPr>
        <w:lastRenderedPageBreak/>
        <w:t>6</w:t>
      </w: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387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для формирования: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нравственно – эстетических переживаний музыки;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2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восприятия нравственного содержания музыки сказочного, героического характера и ненавязчивой морали русского народного творчества;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позиции слушателя и исполнителя музыкальных сочинений;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первоначальной ориентации на оценку результатов коллективной музыкально - исполнительской деятельности;</w:t>
      </w:r>
    </w:p>
    <w:p w:rsidR="006278A5" w:rsidRDefault="006278A5">
      <w:pPr>
        <w:spacing w:line="28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представления о рациональной организации музыкальных занятий, гигиене голосового аппарата.</w:t>
      </w:r>
    </w:p>
    <w:p w:rsidR="006278A5" w:rsidRDefault="006278A5">
      <w:pPr>
        <w:spacing w:line="3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Метапредметные результаты</w:t>
      </w:r>
    </w:p>
    <w:p w:rsidR="006278A5" w:rsidRDefault="006278A5">
      <w:pPr>
        <w:spacing w:line="36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принимать учебную задачу и следовать инструкции учителя;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планировать свои действия в соответствии с учебными задачами и инструкцией учителя;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эмоционально откликаться на музыкальную характеристику образов героев музыкальных сказок и музыкальных зарисовок;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выполнять действия в устной форме;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осуществлять контроль своего участия в доступных видах музыкальной деятельности.</w:t>
      </w:r>
    </w:p>
    <w:p w:rsidR="006278A5" w:rsidRDefault="006278A5">
      <w:pPr>
        <w:spacing w:line="3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понимать смысл инструкции учителя и заданий, предложенных в учебнике;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воспринимать мнение взрослых о музыкальном произведении и его исполнении;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выполнять действия в опоре на заданный ориентир;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выполнять действия в громкоречевой (устной) форме.</w:t>
      </w:r>
    </w:p>
    <w:p w:rsidR="006278A5" w:rsidRDefault="006278A5">
      <w:pPr>
        <w:spacing w:line="36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6278A5" w:rsidRDefault="006278A5">
      <w:pPr>
        <w:spacing w:line="3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осуществлять поиск нужной информации, используя материал учебника и сведения, полученные от взрослых;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расширять свои представления о музыке (например, обращаясь к разделу «Рассказы о музыкальных инструментах»);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ориентироваться в способах решения исполнительской задачи;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использовать рисуночные и простые символические варианты музыкальной записи, в т.ч. карточки ритма;</w:t>
      </w:r>
    </w:p>
    <w:p w:rsidR="006278A5" w:rsidRDefault="006278A5">
      <w:pPr>
        <w:spacing w:line="17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читать простое схематическое изображение;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различать условные обозначения;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сравнивать разные части музыкального текста;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соотносить содержание рисунков с музыкальными впечатлениями</w:t>
      </w:r>
    </w:p>
    <w:p w:rsidR="006278A5" w:rsidRDefault="006278A5">
      <w:pPr>
        <w:spacing w:line="36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осуществлять поиск дополнительной информации (задания типа «Выясни у взрослых…»);</w:t>
      </w:r>
    </w:p>
    <w:p w:rsidR="006278A5" w:rsidRDefault="006278A5">
      <w:pPr>
        <w:sectPr w:rsidR="006278A5">
          <w:pgSz w:w="11900" w:h="16838"/>
          <w:pgMar w:top="699" w:right="846" w:bottom="768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5" w:name="page7"/>
      <w:bookmarkEnd w:id="5"/>
      <w:r>
        <w:rPr>
          <w:rFonts w:ascii="Calibri" w:eastAsia="Calibri" w:hAnsi="Calibri" w:cs="Calibri"/>
        </w:rPr>
        <w:lastRenderedPageBreak/>
        <w:t>7</w:t>
      </w:r>
    </w:p>
    <w:p w:rsidR="006278A5" w:rsidRDefault="006278A5">
      <w:pPr>
        <w:spacing w:line="27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работать с дополнительными текстами и заданиями в рабочей тетради;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1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соотносить различные произведения по настроению, форме, по некоторым средствам музыкальной выразительности (темп, динамика, ритм, мелодия);</w:t>
      </w:r>
    </w:p>
    <w:p w:rsidR="006278A5" w:rsidRDefault="006278A5">
      <w:pPr>
        <w:spacing w:line="28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соотносить иллюстративный материал и основное содержание музыкального сочинения;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соотносить содержание схематических изображений с музыкальными впечатлениями;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строить рассуждения о воспринимаемых свойствах музыки.</w:t>
      </w:r>
    </w:p>
    <w:p w:rsidR="006278A5" w:rsidRDefault="006278A5">
      <w:pPr>
        <w:spacing w:line="365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использовать простые речевые средства для передачи своего впечатления от музыки;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 w:righ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исполнять музыкальные произведения со сверстниками, выполняя при этом разные функции (ритмическое сопровождение на разных детских инструментах и т.п.);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учитывать настроение других людей, их эмоции от восприятия музыки;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принимать участие в импровизациях, в коллективных инсценировках, в обсуждении музыкальных впечатлений;</w:t>
      </w:r>
    </w:p>
    <w:p w:rsidR="006278A5" w:rsidRDefault="006278A5">
      <w:pPr>
        <w:spacing w:line="1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следить за действиями других участников в процессе музыкальной деятельности.</w:t>
      </w:r>
    </w:p>
    <w:p w:rsidR="006278A5" w:rsidRDefault="006278A5">
      <w:pPr>
        <w:spacing w:line="3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выражать свое мнение о музыке в процессе слушания и исполнения;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6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следить за действиями других участников в процессе импровизаций, коллективной творческой деятельности;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понимать содержание вопросов о музыке и воспроизводить их;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контролировать свои действия в коллективной работе;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проявлять инициативу, участвуя в исполнении музыки.</w:t>
      </w:r>
    </w:p>
    <w:p w:rsidR="006278A5" w:rsidRDefault="006278A5">
      <w:pPr>
        <w:spacing w:line="36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12"/>
        </w:numPr>
        <w:tabs>
          <w:tab w:val="left" w:pos="404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6278A5" w:rsidRDefault="006278A5">
      <w:pPr>
        <w:spacing w:line="17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2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6278A5" w:rsidRDefault="006278A5">
      <w:pPr>
        <w:spacing w:line="28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2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6278A5" w:rsidRDefault="006278A5">
      <w:pPr>
        <w:spacing w:line="345" w:lineRule="exact"/>
        <w:rPr>
          <w:sz w:val="20"/>
          <w:szCs w:val="20"/>
        </w:rPr>
      </w:pPr>
    </w:p>
    <w:p w:rsidR="006278A5" w:rsidRDefault="00A434B9">
      <w:pPr>
        <w:spacing w:line="260" w:lineRule="auto"/>
        <w:ind w:left="260" w:right="29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Предметные результаты по видам деятельности учащихся </w:t>
      </w:r>
      <w:r>
        <w:rPr>
          <w:rFonts w:eastAsia="Times New Roman"/>
          <w:sz w:val="24"/>
          <w:szCs w:val="24"/>
        </w:rPr>
        <w:t>Учащийся:</w:t>
      </w:r>
    </w:p>
    <w:p w:rsidR="006278A5" w:rsidRDefault="006278A5">
      <w:pPr>
        <w:spacing w:line="19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13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Узнает изученные музыкальные произведения и называет имена их авторов.</w:t>
      </w:r>
    </w:p>
    <w:p w:rsidR="006278A5" w:rsidRDefault="006278A5">
      <w:pPr>
        <w:spacing w:line="55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3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6278A5" w:rsidRDefault="006278A5">
      <w:pPr>
        <w:spacing w:line="2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3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6278A5" w:rsidRDefault="006278A5">
      <w:pPr>
        <w:sectPr w:rsidR="006278A5">
          <w:pgSz w:w="11900" w:h="16838"/>
          <w:pgMar w:top="699" w:right="846" w:bottom="768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6" w:name="page8"/>
      <w:bookmarkEnd w:id="6"/>
      <w:r>
        <w:rPr>
          <w:rFonts w:ascii="Calibri" w:eastAsia="Calibri" w:hAnsi="Calibri" w:cs="Calibri"/>
        </w:rPr>
        <w:lastRenderedPageBreak/>
        <w:t>8</w:t>
      </w:r>
    </w:p>
    <w:p w:rsidR="006278A5" w:rsidRDefault="006278A5">
      <w:pPr>
        <w:spacing w:line="282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14"/>
        </w:numPr>
        <w:tabs>
          <w:tab w:val="left" w:pos="968"/>
        </w:tabs>
        <w:spacing w:line="270" w:lineRule="auto"/>
        <w:ind w:left="260" w:right="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6278A5" w:rsidRDefault="006278A5">
      <w:pPr>
        <w:spacing w:line="21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4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6278A5" w:rsidRDefault="006278A5">
      <w:pPr>
        <w:spacing w:line="20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4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6278A5" w:rsidRDefault="006278A5">
      <w:pPr>
        <w:spacing w:line="17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4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6278A5" w:rsidRDefault="006278A5">
      <w:pPr>
        <w:spacing w:line="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4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Определяет жанровую основу в пройденных музыкальных произведениях.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4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слуховой багаж из прослушанных произведений народной музыки, отечественной и зарубежной классики.</w:t>
      </w:r>
    </w:p>
    <w:p w:rsidR="006278A5" w:rsidRDefault="006278A5">
      <w:pPr>
        <w:spacing w:line="28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4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6278A5" w:rsidRDefault="006278A5">
      <w:pPr>
        <w:spacing w:line="3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Хоровое пение</w:t>
      </w:r>
    </w:p>
    <w:p w:rsidR="006278A5" w:rsidRDefault="006278A5">
      <w:pPr>
        <w:spacing w:line="3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Знает о способах и приемах выразительного музыкального интонирования. Соблюдает при пении певческую установку. Использует в процессе пения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правильное певческое дыхание.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7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6278A5" w:rsidRDefault="006278A5">
      <w:pPr>
        <w:spacing w:line="21" w:lineRule="exact"/>
        <w:rPr>
          <w:sz w:val="20"/>
          <w:szCs w:val="20"/>
        </w:rPr>
      </w:pPr>
    </w:p>
    <w:p w:rsidR="006278A5" w:rsidRDefault="00A434B9">
      <w:pPr>
        <w:spacing w:line="27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6278A5" w:rsidRDefault="006278A5">
      <w:pPr>
        <w:spacing w:line="19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Исполняет одноголосные произведения, а также произведения с элементами двухголосия.</w:t>
      </w:r>
    </w:p>
    <w:p w:rsidR="006278A5" w:rsidRDefault="006278A5">
      <w:pPr>
        <w:spacing w:line="33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Игра в детском инструментальном оркестре (ансамбле)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Учащийся:</w:t>
      </w:r>
    </w:p>
    <w:p w:rsidR="006278A5" w:rsidRDefault="006278A5">
      <w:pPr>
        <w:spacing w:line="56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15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 приемах игры на элементарных инструментах детского оркестра, блокфлейте, синтезаторе, народных инструментах и др.</w:t>
      </w:r>
    </w:p>
    <w:p w:rsidR="006278A5" w:rsidRDefault="006278A5">
      <w:pPr>
        <w:spacing w:line="1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5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исполнять различные ритмические группы в оркестровых партиях.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5"/>
        </w:numPr>
        <w:tabs>
          <w:tab w:val="left" w:pos="968"/>
        </w:tabs>
        <w:spacing w:line="266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первоначальные навыки игры в ансамбле - дуэте, трио (простейшее двух-трехголосие). Владеет основами игры в детском оркестре, инструментальном ансамбле.</w:t>
      </w:r>
    </w:p>
    <w:p w:rsidR="006278A5" w:rsidRDefault="006278A5">
      <w:pPr>
        <w:spacing w:line="2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5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6278A5" w:rsidRDefault="006278A5">
      <w:pPr>
        <w:sectPr w:rsidR="006278A5">
          <w:pgSz w:w="11900" w:h="16838"/>
          <w:pgMar w:top="699" w:right="846" w:bottom="1085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7" w:name="page9"/>
      <w:bookmarkEnd w:id="7"/>
      <w:r>
        <w:rPr>
          <w:rFonts w:ascii="Calibri" w:eastAsia="Calibri" w:hAnsi="Calibri" w:cs="Calibri"/>
        </w:rPr>
        <w:lastRenderedPageBreak/>
        <w:t>9</w:t>
      </w:r>
    </w:p>
    <w:p w:rsidR="006278A5" w:rsidRDefault="006278A5">
      <w:pPr>
        <w:spacing w:line="27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Основы музыкальной грамоты.</w:t>
      </w:r>
    </w:p>
    <w:p w:rsidR="006278A5" w:rsidRDefault="006278A5">
      <w:pPr>
        <w:spacing w:line="3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Объем музыкальной грамоты и теоретических понятий:</w:t>
      </w:r>
    </w:p>
    <w:p w:rsidR="006278A5" w:rsidRDefault="006278A5">
      <w:pPr>
        <w:spacing w:line="3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-Звук. Свойства музыкального звука: высота, длительность, тембр, громкость.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-Мелодия. Типы мелодического движения. Интонация. Начальное представление о клавиатуре фортепиано (синтезатора). Подбор по слуху попевок и простых песен.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1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Лад: мажор и минор, тональность, тоника.</w:t>
      </w:r>
    </w:p>
    <w:p w:rsidR="006278A5" w:rsidRDefault="006278A5">
      <w:pPr>
        <w:spacing w:line="40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Метроритм. Длительности. Такт. Размер.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-Нотная грамота. Скрипичный ключ, нотный стан, расположение нот 1,2 октавы.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Музыкальные жанры. Песня, танец, марш.</w:t>
      </w:r>
    </w:p>
    <w:p w:rsidR="006278A5" w:rsidRDefault="006278A5">
      <w:pPr>
        <w:spacing w:line="40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Музыкальные жанры. Виды развития: повтор, контраст</w:t>
      </w:r>
    </w:p>
    <w:p w:rsidR="006278A5" w:rsidRDefault="006278A5">
      <w:pPr>
        <w:spacing w:line="36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Учащиеся получат возможность научиться:</w:t>
      </w:r>
    </w:p>
    <w:p w:rsidR="006278A5" w:rsidRDefault="006278A5">
      <w:pPr>
        <w:spacing w:line="54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18"/>
        </w:numPr>
        <w:tabs>
          <w:tab w:val="left" w:pos="435"/>
        </w:tabs>
        <w:spacing w:line="264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деятельности.</w:t>
      </w:r>
    </w:p>
    <w:p w:rsidR="006278A5" w:rsidRDefault="006278A5">
      <w:pPr>
        <w:spacing w:line="26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18"/>
        </w:numPr>
        <w:tabs>
          <w:tab w:val="left" w:pos="577"/>
        </w:tabs>
        <w:spacing w:line="266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организовывать культурный досуг, самостоятельную музыкально творческую деятельность, музицировать.</w:t>
      </w:r>
    </w:p>
    <w:p w:rsidR="006278A5" w:rsidRDefault="006278A5">
      <w:pPr>
        <w:spacing w:line="24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18"/>
        </w:numPr>
        <w:tabs>
          <w:tab w:val="left" w:pos="421"/>
        </w:tabs>
        <w:spacing w:line="264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систему графических знаков для ориентации в нотном письме при пении простейших мелодий.</w:t>
      </w:r>
    </w:p>
    <w:p w:rsidR="006278A5" w:rsidRDefault="006278A5">
      <w:pPr>
        <w:spacing w:line="26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18"/>
        </w:numPr>
        <w:tabs>
          <w:tab w:val="left" w:pos="570"/>
        </w:tabs>
        <w:spacing w:line="266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</w:t>
      </w:r>
    </w:p>
    <w:p w:rsidR="006278A5" w:rsidRDefault="006278A5">
      <w:pPr>
        <w:spacing w:line="24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18"/>
        </w:numPr>
        <w:tabs>
          <w:tab w:val="left" w:pos="414"/>
        </w:tabs>
        <w:spacing w:line="272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 -оказывать помощь в организации и проведении школьных мероприятий, собирать музыкальные коллекции.</w:t>
      </w:r>
    </w:p>
    <w:p w:rsidR="006278A5" w:rsidRDefault="006278A5">
      <w:pPr>
        <w:spacing w:line="328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19"/>
        </w:numPr>
        <w:tabs>
          <w:tab w:val="left" w:pos="4740"/>
        </w:tabs>
        <w:ind w:left="4740" w:hanging="18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6278A5" w:rsidRDefault="006278A5">
      <w:pPr>
        <w:spacing w:line="22" w:lineRule="exact"/>
        <w:rPr>
          <w:sz w:val="20"/>
          <w:szCs w:val="20"/>
        </w:rPr>
      </w:pPr>
    </w:p>
    <w:p w:rsidR="006278A5" w:rsidRDefault="00A434B9">
      <w:pPr>
        <w:ind w:left="5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результаты: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 учащегося будут сформированы:</w:t>
      </w:r>
    </w:p>
    <w:p w:rsidR="006278A5" w:rsidRDefault="006278A5">
      <w:pPr>
        <w:spacing w:line="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эмоциональная  отзывчивость  на  музыкальные  произведения  различного  образного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содержания;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позиция слушателя и исполнителя музыкальных произведений, первоначальные навыки оценки и самооценки музыкально - творческой деятельности;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образ Родины, представление о ее богатой истории, героях -защитниках, о культурном наследии России;</w:t>
      </w:r>
    </w:p>
    <w:p w:rsidR="006278A5" w:rsidRDefault="006278A5">
      <w:pPr>
        <w:spacing w:line="1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устойчивое положительное отношение к урокам музыки;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5" w:lineRule="auto"/>
        <w:ind w:left="260" w:right="2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-интерес к музыкальным занятиям во внеурочной деятельности, понимание значения музыки в собственной жизни;</w:t>
      </w:r>
    </w:p>
    <w:p w:rsidR="006278A5" w:rsidRDefault="006278A5">
      <w:pPr>
        <w:spacing w:line="25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основа для развития чувства прекрасного через знакомство с доступными музыкальными произведениями разных эпох, жанров, стилей;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эмпатия как понимание чувств других людей и сопереживание им;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представление о музыке и музыкальных занятиях как факторе, позитивно влияющем на здоровье, первоначальные представления о досуге.</w:t>
      </w:r>
    </w:p>
    <w:p w:rsidR="006278A5" w:rsidRDefault="006278A5">
      <w:pPr>
        <w:sectPr w:rsidR="006278A5">
          <w:pgSz w:w="11900" w:h="16838"/>
          <w:pgMar w:top="699" w:right="846" w:bottom="917" w:left="1440" w:header="0" w:footer="0" w:gutter="0"/>
          <w:cols w:space="720" w:equalWidth="0">
            <w:col w:w="9620"/>
          </w:cols>
        </w:sectPr>
      </w:pPr>
    </w:p>
    <w:p w:rsidR="006278A5" w:rsidRDefault="006278A5">
      <w:pPr>
        <w:spacing w:line="29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для формирования:</w:t>
      </w:r>
    </w:p>
    <w:p w:rsidR="006278A5" w:rsidRDefault="006278A5">
      <w:pPr>
        <w:sectPr w:rsidR="006278A5">
          <w:type w:val="continuous"/>
          <w:pgSz w:w="11900" w:h="16838"/>
          <w:pgMar w:top="699" w:right="846" w:bottom="917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8" w:name="page10"/>
      <w:bookmarkEnd w:id="8"/>
      <w:r>
        <w:rPr>
          <w:rFonts w:ascii="Calibri" w:eastAsia="Calibri" w:hAnsi="Calibri" w:cs="Calibri"/>
        </w:rPr>
        <w:lastRenderedPageBreak/>
        <w:t>10</w:t>
      </w:r>
    </w:p>
    <w:p w:rsidR="006278A5" w:rsidRDefault="006278A5">
      <w:pPr>
        <w:spacing w:line="282" w:lineRule="exact"/>
        <w:rPr>
          <w:sz w:val="20"/>
          <w:szCs w:val="20"/>
        </w:rPr>
      </w:pPr>
    </w:p>
    <w:p w:rsidR="006278A5" w:rsidRDefault="00A434B9">
      <w:pPr>
        <w:spacing w:line="265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познавательного интереса к музыкальным занятиям, позиции активного слушателя и исполнителя музыкальных произведений;</w:t>
      </w:r>
    </w:p>
    <w:p w:rsidR="006278A5" w:rsidRDefault="006278A5">
      <w:pPr>
        <w:spacing w:line="24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нравственных чувств (любовь к Родине, интерес к музыкальной культуре других народов);</w:t>
      </w:r>
    </w:p>
    <w:p w:rsidR="006278A5" w:rsidRDefault="006278A5">
      <w:pPr>
        <w:spacing w:line="24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нравственно_эстетических чувств, понимания и сочувствия к переживаниям персонажей музыкальных произведений;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понимания связи между нравственным содержанием музыкального произведения и эстетическими идеалами композитора;</w:t>
      </w:r>
    </w:p>
    <w:p w:rsidR="006278A5" w:rsidRDefault="006278A5">
      <w:pPr>
        <w:spacing w:line="1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представления о музыкальных занятиях как способе эмоциональной разгрузки.</w:t>
      </w: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Метапредметные результаты</w:t>
      </w:r>
    </w:p>
    <w:p w:rsidR="006278A5" w:rsidRDefault="006278A5">
      <w:pPr>
        <w:spacing w:line="139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6278A5" w:rsidRDefault="006278A5">
      <w:pPr>
        <w:spacing w:line="13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принимать и сохранять учебную, в т. ч. музыкально исполнительскую, задачу, понимать смысл инструкции учителя и вносить в нее коррективы;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планировать свои действия в соответствии с учебными задачами, различая способ и результат собственных действий;</w:t>
      </w:r>
    </w:p>
    <w:p w:rsidR="006278A5" w:rsidRDefault="006278A5">
      <w:pPr>
        <w:spacing w:line="28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выполнять действия (в устной форме) в опоре на заданный учителем или сверстниками ориентир;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эмоционально откликаться на музыкальную характеристику образов героев музыкальных произведений разных жанров;</w:t>
      </w:r>
    </w:p>
    <w:p w:rsidR="006278A5" w:rsidRDefault="006278A5">
      <w:pPr>
        <w:spacing w:line="28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осуществлять контроль и самооценку своего участия в разных видах музыкальной деятельности.</w:t>
      </w:r>
    </w:p>
    <w:p w:rsidR="006278A5" w:rsidRDefault="006278A5">
      <w:pPr>
        <w:spacing w:line="33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для формирования: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понимать смысл предложенных в учебнике заданий, в т. ч. Проектных и творческих;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выполнять действия (в устной, письменной форме и во внутреннем плане) в опоре на заданный в учебнике ориентир;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воспринимать мнение о музыкальном произведении сверстников и взрослых.</w:t>
      </w:r>
    </w:p>
    <w:p w:rsidR="006278A5" w:rsidRDefault="006278A5">
      <w:pPr>
        <w:spacing w:line="365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осуществлять поиск нужной информации в словарике и из дополнительных источников, расширять свои представления о музыке и музыкантах;</w:t>
      </w:r>
    </w:p>
    <w:p w:rsidR="006278A5" w:rsidRDefault="006278A5">
      <w:pPr>
        <w:spacing w:line="1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самостоятельно работать с дополнительными текстами и заданиями в рабочей тетради;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передавать свои впечатления о воспринимаемых музыкальных произведениях;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использовать примеры музыкальной записи при обсуждении особенностей музыки;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выбирать способы решения исполнительской задачи;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соотносить иллюстративный материал и основное содержание музыкального сочинения;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соотносить содержание рисунков и схематических изображений с музыкальными впечатлениями;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исполнять попевки, ориентируясь на запись ручными знаками и нотный текст.</w:t>
      </w:r>
    </w:p>
    <w:p w:rsidR="006278A5" w:rsidRDefault="006278A5">
      <w:pPr>
        <w:sectPr w:rsidR="006278A5">
          <w:pgSz w:w="11900" w:h="16838"/>
          <w:pgMar w:top="699" w:right="846" w:bottom="821" w:left="1440" w:header="0" w:footer="0" w:gutter="0"/>
          <w:cols w:space="720" w:equalWidth="0">
            <w:col w:w="9620"/>
          </w:cols>
        </w:sectPr>
      </w:pPr>
    </w:p>
    <w:p w:rsidR="006278A5" w:rsidRDefault="006278A5">
      <w:pPr>
        <w:spacing w:line="36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6278A5">
      <w:pPr>
        <w:sectPr w:rsidR="006278A5">
          <w:type w:val="continuous"/>
          <w:pgSz w:w="11900" w:h="16838"/>
          <w:pgMar w:top="699" w:right="846" w:bottom="821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9" w:name="page11"/>
      <w:bookmarkEnd w:id="9"/>
      <w:r>
        <w:rPr>
          <w:rFonts w:ascii="Calibri" w:eastAsia="Calibri" w:hAnsi="Calibri" w:cs="Calibri"/>
        </w:rPr>
        <w:lastRenderedPageBreak/>
        <w:t>11</w:t>
      </w:r>
    </w:p>
    <w:p w:rsidR="006278A5" w:rsidRDefault="006278A5">
      <w:pPr>
        <w:spacing w:line="282" w:lineRule="exact"/>
        <w:rPr>
          <w:sz w:val="20"/>
          <w:szCs w:val="20"/>
        </w:rPr>
      </w:pPr>
    </w:p>
    <w:p w:rsidR="006278A5" w:rsidRDefault="00A434B9">
      <w:pPr>
        <w:spacing w:line="265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осуществлять поиск нужной информации в словарике и дополнительных источниках, включая контролируемое пространство Интернета;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соотносить различные произведения по настроению и форме;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строить свои рассуждения о воспринимаемых свойствах музыки;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пользоваться записью, принятой в относительной и абсолютной сольмизации;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обобщать учебный материал;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устанавливать аналогии;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сравнивать средства художественной выразительности в музыке и других видах искусства (литература, живопись);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представлять информацию в виде сообщения (презентация проектов).</w:t>
      </w:r>
    </w:p>
    <w:p w:rsidR="006278A5" w:rsidRDefault="006278A5">
      <w:pPr>
        <w:spacing w:line="36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6278A5" w:rsidRDefault="006278A5">
      <w:pPr>
        <w:spacing w:line="3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pacing w:line="54" w:lineRule="exact"/>
        <w:rPr>
          <w:sz w:val="20"/>
          <w:szCs w:val="20"/>
        </w:rPr>
      </w:pPr>
    </w:p>
    <w:p w:rsidR="006278A5" w:rsidRDefault="00A434B9">
      <w:pPr>
        <w:spacing w:line="280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выражать свое мнение о музыке в процессе слушания и исполнения, используя разные речевые средства (монолог, диалог, письменно);</w:t>
      </w:r>
    </w:p>
    <w:p w:rsidR="006278A5" w:rsidRDefault="006278A5">
      <w:pPr>
        <w:spacing w:line="308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выразительно исполнять музыкальные произведения, принимать активное участие в различных видах музыкальной деятельности;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понимать содержание вопросов и воспроизводить несложные вопросы о музыке;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проявлять инициативу, участвуя в исполнении музыки;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контролировать свои действия в коллективной работе и понимать важность их правильного выполнения;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понимать необходимость координации совместных действий при выполнении учебных и творческих задач;</w:t>
      </w:r>
    </w:p>
    <w:p w:rsidR="006278A5" w:rsidRDefault="006278A5">
      <w:pPr>
        <w:spacing w:line="1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понимать важность сотрудничества со сверстниками и взрослыми;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принимать мнение, отличное от своей точки зрения;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стремиться к пониманию позиции другого человека.</w:t>
      </w:r>
    </w:p>
    <w:p w:rsidR="006278A5" w:rsidRDefault="006278A5">
      <w:pPr>
        <w:spacing w:line="3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выражать свое мнение о музыке, используя разные средства коммуникации (в т.ч. средства ИКТ);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понимать значение музыки в передаче настроения и мыслей человека, в общении между людьми;</w:t>
      </w:r>
    </w:p>
    <w:p w:rsidR="006278A5" w:rsidRDefault="006278A5">
      <w:pPr>
        <w:spacing w:line="28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контролировать свои действия и соотносить их с действиями других участников коллективной работы, включая совместную работу в проектной деятельности;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продуктивно сотрудничать со сверстниками и взрослыми на уроке и во внеурочной деятельности;</w:t>
      </w:r>
    </w:p>
    <w:p w:rsidR="006278A5" w:rsidRDefault="006278A5">
      <w:pPr>
        <w:spacing w:line="29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формулировать и задавать вопросы, использовать речь для передачи информации, для регуляции своего действия и действий партнера;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стремиться к координации различных позиций в сотрудничестве;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проявлять творческую инициативу в коллективной музыкально - творческой деятельности.</w:t>
      </w:r>
    </w:p>
    <w:p w:rsidR="006278A5" w:rsidRDefault="006278A5">
      <w:pPr>
        <w:spacing w:line="33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 научится:</w:t>
      </w:r>
    </w:p>
    <w:p w:rsidR="006278A5" w:rsidRDefault="006278A5">
      <w:pPr>
        <w:sectPr w:rsidR="006278A5">
          <w:pgSz w:w="11900" w:h="16838"/>
          <w:pgMar w:top="699" w:right="846" w:bottom="795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10" w:name="page12"/>
      <w:bookmarkEnd w:id="10"/>
      <w:r>
        <w:rPr>
          <w:rFonts w:ascii="Calibri" w:eastAsia="Calibri" w:hAnsi="Calibri" w:cs="Calibri"/>
        </w:rPr>
        <w:lastRenderedPageBreak/>
        <w:t>12</w:t>
      </w:r>
    </w:p>
    <w:p w:rsidR="006278A5" w:rsidRDefault="006278A5">
      <w:pPr>
        <w:spacing w:line="282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20"/>
        </w:numPr>
        <w:tabs>
          <w:tab w:val="left" w:pos="404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6278A5" w:rsidRDefault="006278A5">
      <w:pPr>
        <w:spacing w:line="21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0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6278A5" w:rsidRDefault="006278A5">
      <w:pPr>
        <w:spacing w:line="2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0"/>
        </w:numPr>
        <w:tabs>
          <w:tab w:val="left" w:pos="968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6278A5" w:rsidRDefault="006278A5">
      <w:pPr>
        <w:spacing w:line="32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 по видам деятельности учащихся</w:t>
      </w:r>
    </w:p>
    <w:p w:rsidR="006278A5" w:rsidRDefault="006278A5">
      <w:pPr>
        <w:spacing w:line="36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Слушание музыки</w:t>
      </w:r>
    </w:p>
    <w:p w:rsidR="006278A5" w:rsidRDefault="006278A5">
      <w:pPr>
        <w:spacing w:line="37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Узнает изученные музыкальные произведения и называет имена их авторов.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68"/>
        </w:tabs>
        <w:spacing w:line="266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6278A5" w:rsidRDefault="006278A5">
      <w:pPr>
        <w:spacing w:line="2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6278A5" w:rsidRDefault="006278A5">
      <w:pPr>
        <w:spacing w:line="2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6278A5" w:rsidRDefault="006278A5">
      <w:pPr>
        <w:spacing w:line="17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68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6278A5" w:rsidRDefault="006278A5">
      <w:pPr>
        <w:spacing w:line="18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68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6278A5" w:rsidRDefault="006278A5">
      <w:pPr>
        <w:spacing w:line="9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 выразительных возможностях и особенностях музыкальных</w:t>
      </w:r>
    </w:p>
    <w:p w:rsidR="006278A5" w:rsidRDefault="006278A5">
      <w:pPr>
        <w:spacing w:line="40" w:lineRule="exact"/>
        <w:rPr>
          <w:rFonts w:eastAsia="Times New Roman"/>
          <w:sz w:val="24"/>
          <w:szCs w:val="24"/>
        </w:rPr>
      </w:pPr>
    </w:p>
    <w:p w:rsidR="006278A5" w:rsidRDefault="00A434B9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форм: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>
      <w:pPr>
        <w:spacing w:line="26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типах развития (повтор, контраст), простых двухчастной и трехчастной формы, вариаций, рондо.</w:t>
      </w:r>
    </w:p>
    <w:p w:rsidR="006278A5" w:rsidRDefault="006278A5">
      <w:pPr>
        <w:spacing w:line="1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Определяет жанровую основу в пройденных музыкальных произведениях.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слуховой багаж из прослушанных произведений народной музыки, отечественной и зарубежной классики.</w:t>
      </w:r>
    </w:p>
    <w:p w:rsidR="006278A5" w:rsidRDefault="006278A5">
      <w:pPr>
        <w:spacing w:line="2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1"/>
        </w:numPr>
        <w:tabs>
          <w:tab w:val="left" w:pos="968"/>
        </w:tabs>
        <w:spacing w:line="267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6278A5" w:rsidRDefault="006278A5">
      <w:pPr>
        <w:spacing w:line="33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Хоровое пение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Учащийся: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22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Знает слова и мелодию Гимна Российской Федерации.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2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6278A5" w:rsidRDefault="006278A5">
      <w:pPr>
        <w:spacing w:line="1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2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Знает о способах и приемах выразительного музыкального интонирования.</w:t>
      </w:r>
    </w:p>
    <w:p w:rsidR="006278A5" w:rsidRDefault="006278A5">
      <w:pPr>
        <w:sectPr w:rsidR="006278A5">
          <w:pgSz w:w="11900" w:h="16838"/>
          <w:pgMar w:top="699" w:right="846" w:bottom="795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11" w:name="page13"/>
      <w:bookmarkEnd w:id="11"/>
      <w:r>
        <w:rPr>
          <w:rFonts w:ascii="Calibri" w:eastAsia="Calibri" w:hAnsi="Calibri" w:cs="Calibri"/>
        </w:rPr>
        <w:lastRenderedPageBreak/>
        <w:t>13</w:t>
      </w:r>
    </w:p>
    <w:p w:rsidR="006278A5" w:rsidRDefault="006278A5">
      <w:pPr>
        <w:spacing w:line="282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23"/>
        </w:numPr>
        <w:tabs>
          <w:tab w:val="left" w:pos="968"/>
        </w:tabs>
        <w:spacing w:line="265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Соблюдает при пении певческую установку. Использует в процессе пения правильное певческое дыхание.</w:t>
      </w:r>
    </w:p>
    <w:p w:rsidR="006278A5" w:rsidRDefault="006278A5">
      <w:pPr>
        <w:spacing w:line="2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3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6278A5" w:rsidRDefault="006278A5">
      <w:pPr>
        <w:spacing w:line="17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3"/>
        </w:numPr>
        <w:tabs>
          <w:tab w:val="left" w:pos="968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6278A5" w:rsidRDefault="006278A5">
      <w:pPr>
        <w:spacing w:line="21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3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Исполняет одноголосные произведения, а также произведения с элементами двухголосия.</w:t>
      </w:r>
    </w:p>
    <w:p w:rsidR="006278A5" w:rsidRDefault="006278A5">
      <w:pPr>
        <w:spacing w:line="3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Игра в детском инструментальном оркестре (ансамбле)</w:t>
      </w:r>
    </w:p>
    <w:p w:rsidR="006278A5" w:rsidRDefault="006278A5">
      <w:pPr>
        <w:spacing w:line="3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Учащийся:</w:t>
      </w:r>
    </w:p>
    <w:p w:rsidR="006278A5" w:rsidRDefault="006278A5">
      <w:pPr>
        <w:spacing w:line="54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24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 приемах игры на элементарных инструментах детского оркестра, блокфлейте, синтезаторе, народных инструментах и др.</w:t>
      </w:r>
    </w:p>
    <w:p w:rsidR="006278A5" w:rsidRDefault="006278A5">
      <w:pPr>
        <w:spacing w:line="1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4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исполнять различные ритмические группы в оркестровых партиях.</w:t>
      </w:r>
    </w:p>
    <w:p w:rsidR="006278A5" w:rsidRDefault="006278A5">
      <w:pPr>
        <w:spacing w:line="55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4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первоначальные навыки игры в ансамбле - дуэте, трио (простейшее двух-трехголосие). Владеет основами игры в детском оркестре, инструментальном ансамбле.</w:t>
      </w:r>
    </w:p>
    <w:p w:rsidR="006278A5" w:rsidRDefault="006278A5">
      <w:pPr>
        <w:spacing w:line="2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4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6278A5" w:rsidRDefault="006278A5">
      <w:pPr>
        <w:spacing w:line="33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Основы музыкальной грамоты.</w:t>
      </w:r>
    </w:p>
    <w:p w:rsidR="006278A5" w:rsidRDefault="006278A5">
      <w:pPr>
        <w:spacing w:line="3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Объем музыкальной грамоты и теоретических понятий:</w:t>
      </w:r>
    </w:p>
    <w:p w:rsidR="006278A5" w:rsidRDefault="006278A5">
      <w:pPr>
        <w:spacing w:line="38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2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Звук. Свойства музыкального звука: высота, длительность, тембр, громкость.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5"/>
        </w:numPr>
        <w:tabs>
          <w:tab w:val="left" w:pos="493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Мелодия. Типы мелодического движения. Интонация. Начальное представление о клавиатуре фортепиано (синтезатора</w:t>
      </w:r>
    </w:p>
    <w:p w:rsidR="006278A5" w:rsidRDefault="006278A5">
      <w:pPr>
        <w:spacing w:line="1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Лад: мажор и минор, тональность, тоника.</w:t>
      </w:r>
    </w:p>
    <w:p w:rsidR="006278A5" w:rsidRDefault="006278A5">
      <w:pPr>
        <w:spacing w:line="40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Метроритм. Длительности. Такт. Размер.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-Нотная грамота. Скрипичный ключ, нотный стан, расположение нот 1,2 октавы.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2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Музыкальные жанры. Песня, танец, марш.</w:t>
      </w:r>
    </w:p>
    <w:p w:rsidR="006278A5" w:rsidRDefault="006278A5">
      <w:pPr>
        <w:spacing w:line="40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2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Музыкальные жанры. Виды развития: повтор, контраст</w:t>
      </w:r>
    </w:p>
    <w:p w:rsidR="006278A5" w:rsidRDefault="006278A5">
      <w:pPr>
        <w:spacing w:line="36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Учащийся получит возможность научиться: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27"/>
        </w:numPr>
        <w:tabs>
          <w:tab w:val="left" w:pos="435"/>
        </w:tabs>
        <w:spacing w:line="264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деятельности.</w:t>
      </w:r>
    </w:p>
    <w:p w:rsidR="006278A5" w:rsidRDefault="006278A5">
      <w:pPr>
        <w:spacing w:line="26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27"/>
        </w:numPr>
        <w:tabs>
          <w:tab w:val="left" w:pos="577"/>
        </w:tabs>
        <w:spacing w:line="267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организовывать культурный досуг, самостоятельную музыкально творческую деятельность, музицировать.</w:t>
      </w:r>
    </w:p>
    <w:p w:rsidR="006278A5" w:rsidRDefault="006278A5">
      <w:pPr>
        <w:spacing w:line="22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27"/>
        </w:numPr>
        <w:tabs>
          <w:tab w:val="left" w:pos="421"/>
        </w:tabs>
        <w:spacing w:line="264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систему графических знаков для ориентации в нотном письме при пении простейших мелодий.</w:t>
      </w:r>
    </w:p>
    <w:p w:rsidR="006278A5" w:rsidRDefault="006278A5">
      <w:pPr>
        <w:spacing w:line="26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27"/>
        </w:numPr>
        <w:tabs>
          <w:tab w:val="left" w:pos="570"/>
        </w:tabs>
        <w:spacing w:line="266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</w:t>
      </w:r>
    </w:p>
    <w:p w:rsidR="006278A5" w:rsidRDefault="006278A5">
      <w:pPr>
        <w:spacing w:line="24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27"/>
        </w:numPr>
        <w:tabs>
          <w:tab w:val="left" w:pos="414"/>
        </w:tabs>
        <w:spacing w:line="264" w:lineRule="auto"/>
        <w:ind w:left="260" w:right="2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</w:t>
      </w:r>
    </w:p>
    <w:p w:rsidR="006278A5" w:rsidRDefault="006278A5">
      <w:pPr>
        <w:sectPr w:rsidR="006278A5">
          <w:pgSz w:w="11900" w:h="16838"/>
          <w:pgMar w:top="699" w:right="846" w:bottom="1085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12" w:name="page14"/>
      <w:bookmarkEnd w:id="12"/>
      <w:r>
        <w:rPr>
          <w:rFonts w:ascii="Calibri" w:eastAsia="Calibri" w:hAnsi="Calibri" w:cs="Calibri"/>
        </w:rPr>
        <w:lastRenderedPageBreak/>
        <w:t>14</w:t>
      </w:r>
    </w:p>
    <w:p w:rsidR="006278A5" w:rsidRDefault="006278A5">
      <w:pPr>
        <w:spacing w:line="282" w:lineRule="exact"/>
        <w:rPr>
          <w:sz w:val="20"/>
          <w:szCs w:val="20"/>
        </w:rPr>
      </w:pPr>
    </w:p>
    <w:p w:rsidR="006278A5" w:rsidRDefault="00A434B9">
      <w:pPr>
        <w:spacing w:line="265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-оказывать помощь в организации и проведении школьных мероприятий, собирать музыкальные коллекции.</w:t>
      </w:r>
    </w:p>
    <w:p w:rsidR="006278A5" w:rsidRDefault="006278A5">
      <w:pPr>
        <w:spacing w:line="334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28"/>
        </w:numPr>
        <w:tabs>
          <w:tab w:val="left" w:pos="440"/>
        </w:tabs>
        <w:ind w:left="440" w:hanging="1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результаты:</w:t>
      </w:r>
    </w:p>
    <w:p w:rsidR="006278A5" w:rsidRDefault="00A434B9" w:rsidP="00817B6F">
      <w:pPr>
        <w:numPr>
          <w:ilvl w:val="0"/>
          <w:numId w:val="29"/>
        </w:numPr>
        <w:tabs>
          <w:tab w:val="left" w:pos="500"/>
        </w:tabs>
        <w:spacing w:line="235" w:lineRule="auto"/>
        <w:ind w:left="50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выпускника будут сформированы:</w:t>
      </w:r>
    </w:p>
    <w:p w:rsidR="006278A5" w:rsidRDefault="006278A5">
      <w:pPr>
        <w:spacing w:line="5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1"/>
          <w:numId w:val="29"/>
        </w:numPr>
        <w:tabs>
          <w:tab w:val="left" w:pos="898"/>
        </w:tabs>
        <w:spacing w:line="271" w:lineRule="auto"/>
        <w:ind w:left="260" w:firstLine="45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6278A5" w:rsidRDefault="006278A5">
      <w:pPr>
        <w:spacing w:line="2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1"/>
          <w:numId w:val="29"/>
        </w:numPr>
        <w:tabs>
          <w:tab w:val="left" w:pos="939"/>
        </w:tabs>
        <w:spacing w:line="264" w:lineRule="auto"/>
        <w:ind w:left="260" w:firstLine="4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целостного, социально ориентированного взгляда на мир в его органичном единстве и разнообразии культур;</w:t>
      </w:r>
    </w:p>
    <w:p w:rsidR="006278A5" w:rsidRDefault="006278A5">
      <w:pPr>
        <w:spacing w:line="1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1"/>
          <w:numId w:val="29"/>
        </w:numPr>
        <w:tabs>
          <w:tab w:val="left" w:pos="860"/>
        </w:tabs>
        <w:ind w:left="860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уважительного отношения к культуре других народов;</w:t>
      </w:r>
    </w:p>
    <w:p w:rsidR="006278A5" w:rsidRDefault="006278A5">
      <w:pPr>
        <w:spacing w:line="40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1"/>
          <w:numId w:val="29"/>
        </w:numPr>
        <w:tabs>
          <w:tab w:val="left" w:pos="860"/>
        </w:tabs>
        <w:ind w:left="860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эстетических потребностей, ценностей и чувств;</w:t>
      </w:r>
    </w:p>
    <w:p w:rsidR="006278A5" w:rsidRDefault="006278A5">
      <w:pPr>
        <w:spacing w:line="5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1"/>
          <w:numId w:val="29"/>
        </w:numPr>
        <w:tabs>
          <w:tab w:val="left" w:pos="915"/>
        </w:tabs>
        <w:spacing w:line="264" w:lineRule="auto"/>
        <w:ind w:left="260" w:right="20" w:firstLine="4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творческой активности и познавательного интереса при решении учебных задач и собственной музыкально-прикладной деятельности;</w:t>
      </w:r>
    </w:p>
    <w:p w:rsidR="006278A5" w:rsidRDefault="006278A5">
      <w:pPr>
        <w:spacing w:line="2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1"/>
          <w:numId w:val="29"/>
        </w:numPr>
        <w:tabs>
          <w:tab w:val="left" w:pos="949"/>
        </w:tabs>
        <w:spacing w:line="264" w:lineRule="auto"/>
        <w:ind w:left="260" w:firstLine="4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6278A5" w:rsidRDefault="006278A5">
      <w:pPr>
        <w:spacing w:line="28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1"/>
          <w:numId w:val="29"/>
        </w:numPr>
        <w:tabs>
          <w:tab w:val="left" w:pos="982"/>
        </w:tabs>
        <w:spacing w:line="264" w:lineRule="auto"/>
        <w:ind w:left="260" w:right="20" w:firstLine="4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навыков сотрудничества со взрослыми и сверстниками в разных социальных ситуациях;</w:t>
      </w:r>
    </w:p>
    <w:p w:rsidR="006278A5" w:rsidRDefault="006278A5">
      <w:pPr>
        <w:spacing w:line="2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1"/>
          <w:numId w:val="29"/>
        </w:numPr>
        <w:tabs>
          <w:tab w:val="left" w:pos="961"/>
        </w:tabs>
        <w:spacing w:line="264" w:lineRule="auto"/>
        <w:ind w:left="260" w:firstLine="4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установки на наличие мотивации к бережному отношению к культурным и духовным ценностям.</w:t>
      </w:r>
    </w:p>
    <w:p w:rsidR="006278A5" w:rsidRDefault="006278A5">
      <w:pPr>
        <w:spacing w:line="33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Выпускник получит возможность для формирования: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72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внутренней позиции обучающегося на уровне положительного отношения к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образовательной организации, понимания необходимости учения, выраженного в преобладании учебно­познавательных мотивов и предпочтении социального способа оценки знаний;</w:t>
      </w:r>
    </w:p>
    <w:p w:rsidR="006278A5" w:rsidRDefault="006278A5">
      <w:pPr>
        <w:spacing w:line="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3"/>
          <w:szCs w:val="23"/>
        </w:rPr>
        <w:t>выраженной устойчивой учебно­познавательной мотивации учения;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5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устойчивогоучебно­познавательного интереса к новымобщим способам решения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задач;</w:t>
      </w:r>
    </w:p>
    <w:p w:rsidR="006278A5" w:rsidRDefault="006278A5">
      <w:pPr>
        <w:spacing w:line="33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3"/>
          <w:szCs w:val="23"/>
        </w:rPr>
        <w:t>адекватного понимания причин успешности/неуспешности учебной деятельности;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положительной адекватной дифференцированной самооценки на основе критерия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успешности реализации социальной роли «хорошего ученика»;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компетентности в реализации основ гражданской идентичности в поступках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деятельности;</w:t>
      </w:r>
    </w:p>
    <w:p w:rsidR="006278A5" w:rsidRDefault="006278A5">
      <w:pPr>
        <w:spacing w:line="24" w:lineRule="exact"/>
        <w:rPr>
          <w:sz w:val="20"/>
          <w:szCs w:val="20"/>
        </w:rPr>
      </w:pPr>
    </w:p>
    <w:p w:rsidR="006278A5" w:rsidRDefault="00A434B9">
      <w:pPr>
        <w:spacing w:line="272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морального сознания на конвенциональном уровне,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способности к решению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6278A5" w:rsidRDefault="006278A5">
      <w:pPr>
        <w:spacing w:line="19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установки на здоровый образ жизни и реализации её в реальном поведении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поступках;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осознанных устойчивых эстетических предпочтений и ориентации на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искусство как значимую сферу человеческой жизни;</w:t>
      </w:r>
    </w:p>
    <w:p w:rsidR="006278A5" w:rsidRDefault="006278A5">
      <w:pPr>
        <w:sectPr w:rsidR="006278A5">
          <w:pgSz w:w="11900" w:h="16838"/>
          <w:pgMar w:top="699" w:right="846" w:bottom="1440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13" w:name="page15"/>
      <w:bookmarkEnd w:id="13"/>
      <w:r>
        <w:rPr>
          <w:rFonts w:ascii="Calibri" w:eastAsia="Calibri" w:hAnsi="Calibri" w:cs="Calibri"/>
        </w:rPr>
        <w:lastRenderedPageBreak/>
        <w:t>15</w:t>
      </w:r>
    </w:p>
    <w:p w:rsidR="006278A5" w:rsidRDefault="006278A5">
      <w:pPr>
        <w:spacing w:line="279" w:lineRule="exact"/>
        <w:rPr>
          <w:sz w:val="20"/>
          <w:szCs w:val="20"/>
        </w:rPr>
      </w:pPr>
    </w:p>
    <w:p w:rsidR="006278A5" w:rsidRDefault="00A434B9">
      <w:pPr>
        <w:spacing w:line="237" w:lineRule="auto"/>
        <w:ind w:left="260" w:right="90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эмпатии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</w:t>
      </w:r>
    </w:p>
    <w:p w:rsidR="006278A5" w:rsidRDefault="006278A5">
      <w:pPr>
        <w:spacing w:line="21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Метапредметные результаты</w:t>
      </w:r>
    </w:p>
    <w:p w:rsidR="006278A5" w:rsidRDefault="006278A5">
      <w:pPr>
        <w:spacing w:line="20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УУД:</w:t>
      </w:r>
    </w:p>
    <w:p w:rsidR="006278A5" w:rsidRDefault="00A434B9">
      <w:pPr>
        <w:spacing w:line="23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Выпускник научится:</w:t>
      </w:r>
    </w:p>
    <w:p w:rsidR="006278A5" w:rsidRDefault="006278A5">
      <w:pPr>
        <w:spacing w:line="1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научится размышлять о музыке, эмоционально выражать свое отношение к искусству;</w:t>
      </w:r>
    </w:p>
    <w:p w:rsidR="006278A5" w:rsidRDefault="006278A5">
      <w:pPr>
        <w:spacing w:line="12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0"/>
        </w:numPr>
        <w:tabs>
          <w:tab w:val="left" w:pos="483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проявлять эстетические и художественные предпочтения, интерес к музыкальному искусству и музыкальной деятельности;</w:t>
      </w:r>
    </w:p>
    <w:p w:rsidR="006278A5" w:rsidRDefault="006278A5">
      <w:pPr>
        <w:spacing w:line="1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0"/>
        </w:numPr>
        <w:tabs>
          <w:tab w:val="left" w:pos="46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</w:t>
      </w:r>
    </w:p>
    <w:p w:rsidR="006278A5" w:rsidRDefault="006278A5">
      <w:pPr>
        <w:spacing w:line="32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Выпускник получит возможность научиться: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3"/>
          <w:szCs w:val="23"/>
        </w:rPr>
        <w:t>в сотрудничестве с учителем ставить новые учебные задачи;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</w:rPr>
        <w:t>преобразовывать практическую задачу в познавательную;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3"/>
          <w:szCs w:val="23"/>
        </w:rPr>
        <w:t>проявлять познавательную инициативу в учебном сотрудничестве;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самостоятельно учитывать выделенные учителем ориентиры действия в новом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учебном материале;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осуществлять констатирующий и предвосхищающий контроль по результату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по способу действия, актуальный контроль на уровне произвольного внимания;</w:t>
      </w:r>
    </w:p>
    <w:p w:rsidR="006278A5" w:rsidRDefault="006278A5">
      <w:pPr>
        <w:spacing w:line="28" w:lineRule="exact"/>
        <w:rPr>
          <w:sz w:val="20"/>
          <w:szCs w:val="20"/>
        </w:rPr>
      </w:pPr>
    </w:p>
    <w:p w:rsidR="006278A5" w:rsidRDefault="00A434B9">
      <w:pPr>
        <w:spacing w:line="280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самостоятельно оценивать правильность выполнения действия и вносить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необходимые коррективы в исполнение как по ходу его реализации, так и в конце действия.</w:t>
      </w: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УУД:</w:t>
      </w:r>
    </w:p>
    <w:p w:rsidR="006278A5" w:rsidRDefault="006278A5">
      <w:pPr>
        <w:spacing w:line="10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Выпускник научится: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1"/>
        </w:numPr>
        <w:tabs>
          <w:tab w:val="left" w:pos="414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музыку как составную и неотъемлемую часть окружающего мира, - постигать и осмысливать явления музыкальной культуры,</w:t>
      </w:r>
    </w:p>
    <w:p w:rsidR="006278A5" w:rsidRDefault="006278A5">
      <w:pPr>
        <w:spacing w:line="1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1"/>
        </w:numPr>
        <w:tabs>
          <w:tab w:val="left" w:pos="577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выражать свои мысли и чувства, обусловленные восприятием музыкальных произведений,</w:t>
      </w:r>
    </w:p>
    <w:p w:rsidR="006278A5" w:rsidRDefault="006278A5">
      <w:pPr>
        <w:spacing w:line="1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1"/>
        </w:numPr>
        <w:tabs>
          <w:tab w:val="left" w:pos="488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</w:t>
      </w:r>
    </w:p>
    <w:p w:rsidR="006278A5" w:rsidRDefault="006278A5">
      <w:pPr>
        <w:spacing w:line="32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Выпускник получит возможность научиться: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осуществлять расширенный поиск информации с использованием ресурсов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библиотек и сети Интернет;</w:t>
      </w:r>
    </w:p>
    <w:p w:rsidR="006278A5" w:rsidRDefault="006278A5">
      <w:pPr>
        <w:spacing w:line="27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записывать,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фиксировать информацию об окружающем мире с помощью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инструментов ИКТ;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3"/>
          <w:szCs w:val="23"/>
        </w:rPr>
        <w:t>создавать и преобразовывать модели и схемы для решения задач;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3"/>
          <w:szCs w:val="23"/>
        </w:rPr>
        <w:t>осознанно и произвольно строить сообщения в устной и письменной форме;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>осуществлять   выбор   наиболее   эффективных   способов   решения   задач   в</w:t>
      </w:r>
    </w:p>
    <w:p w:rsidR="006278A5" w:rsidRDefault="006278A5">
      <w:pPr>
        <w:sectPr w:rsidR="006278A5">
          <w:pgSz w:w="11900" w:h="16838"/>
          <w:pgMar w:top="699" w:right="846" w:bottom="1076" w:left="1440" w:header="0" w:footer="0" w:gutter="0"/>
          <w:cols w:space="720" w:equalWidth="0">
            <w:col w:w="9620"/>
          </w:cols>
        </w:sectPr>
      </w:pPr>
    </w:p>
    <w:p w:rsidR="006278A5" w:rsidRDefault="006278A5">
      <w:pPr>
        <w:spacing w:line="52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зависимости от конкретных условий;</w:t>
      </w:r>
    </w:p>
    <w:p w:rsidR="006278A5" w:rsidRDefault="006278A5">
      <w:pPr>
        <w:sectPr w:rsidR="006278A5">
          <w:type w:val="continuous"/>
          <w:pgSz w:w="11900" w:h="16838"/>
          <w:pgMar w:top="699" w:right="846" w:bottom="1076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14" w:name="page16"/>
      <w:bookmarkEnd w:id="14"/>
      <w:r>
        <w:rPr>
          <w:rFonts w:ascii="Calibri" w:eastAsia="Calibri" w:hAnsi="Calibri" w:cs="Calibri"/>
        </w:rPr>
        <w:lastRenderedPageBreak/>
        <w:t>16</w:t>
      </w:r>
    </w:p>
    <w:p w:rsidR="006278A5" w:rsidRDefault="006278A5">
      <w:pPr>
        <w:spacing w:line="282" w:lineRule="exact"/>
        <w:rPr>
          <w:sz w:val="20"/>
          <w:szCs w:val="20"/>
        </w:rPr>
      </w:pPr>
    </w:p>
    <w:p w:rsidR="006278A5" w:rsidRDefault="00A434B9">
      <w:pPr>
        <w:spacing w:line="26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осуществлять синтез как составление целого из частей,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самостоятельно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достраивая и восполняя недостающие компоненты;</w:t>
      </w:r>
    </w:p>
    <w:p w:rsidR="006278A5" w:rsidRDefault="006278A5">
      <w:pPr>
        <w:spacing w:line="24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осуществлять сравнение,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сериацию и классификацию,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самостоятельно выбирая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основания и критерии для указанных логических операций;</w:t>
      </w:r>
    </w:p>
    <w:p w:rsidR="006278A5" w:rsidRDefault="006278A5">
      <w:pPr>
        <w:spacing w:line="24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строить логическое рассуждение,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включающее установление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причинно­следственных связей;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>произвольно и осознанно владеть общими приёмами решения задач.</w:t>
      </w:r>
    </w:p>
    <w:p w:rsidR="006278A5" w:rsidRDefault="006278A5">
      <w:pPr>
        <w:spacing w:line="365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УУД: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Выпускник научится: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вставать на позицию другого человека;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2"/>
        </w:numPr>
        <w:tabs>
          <w:tab w:val="left" w:pos="474"/>
        </w:tabs>
        <w:spacing w:line="266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вести диалог, участвовать в обсуждении значимых для человека явлений жизни и искусства;</w:t>
      </w:r>
    </w:p>
    <w:p w:rsidR="006278A5" w:rsidRDefault="006278A5">
      <w:pPr>
        <w:spacing w:line="2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2"/>
        </w:numPr>
        <w:tabs>
          <w:tab w:val="left" w:pos="486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продуктивно сотрудничать со сверстниками и взрослыми в процессе музыкально-творческой деятельности.</w:t>
      </w:r>
    </w:p>
    <w:p w:rsidR="006278A5" w:rsidRDefault="006278A5">
      <w:pPr>
        <w:spacing w:line="33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Выпускник получит возможность научиться: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учитывать и координировать в сотрудничестве позиции других людей,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отличные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от собственной;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3"/>
          <w:szCs w:val="23"/>
        </w:rPr>
        <w:t>учитывать разные мнения и интересы и обосновывать собственную позицию;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3"/>
          <w:szCs w:val="23"/>
        </w:rPr>
        <w:t>понимать относительность мнений и подходов к решению проблемы;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аргументировать свою позицию и координировать её с позициями партнёров в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сотрудничестве при выработке общего решения в совместной деятельности;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продуктивно содействовать разрешению конфликтов на основе учёта интересов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позиций всех участников;</w:t>
      </w:r>
    </w:p>
    <w:p w:rsidR="006278A5" w:rsidRDefault="006278A5">
      <w:pPr>
        <w:spacing w:line="24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с учётом целей коммуникации достаточно точно,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последовательно и полно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передавать партнёру необходимую информацию как ориентир для построения действия;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задавать вопросы,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необходимые для организации собственной деятельности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сотрудничества с партнёром;</w:t>
      </w:r>
    </w:p>
    <w:p w:rsidR="006278A5" w:rsidRDefault="006278A5">
      <w:pPr>
        <w:spacing w:line="28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осуществлять взаимный контроль и оказывать в сотрудничестве необходимую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взаимопомощь;</w:t>
      </w:r>
    </w:p>
    <w:p w:rsidR="006278A5" w:rsidRDefault="006278A5">
      <w:pPr>
        <w:spacing w:line="26" w:lineRule="exact"/>
        <w:rPr>
          <w:sz w:val="20"/>
          <w:szCs w:val="20"/>
        </w:rPr>
      </w:pPr>
    </w:p>
    <w:p w:rsidR="006278A5" w:rsidRDefault="00A434B9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i/>
          <w:iCs/>
          <w:sz w:val="24"/>
          <w:szCs w:val="24"/>
        </w:rPr>
        <w:t>адекватно использовать речевые средства для эффективного решения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разнообразных коммуникативных задач, планирования и регуляции своей деятельности</w:t>
      </w:r>
      <w:r>
        <w:rPr>
          <w:rFonts w:eastAsia="Times New Roman"/>
          <w:sz w:val="24"/>
          <w:szCs w:val="24"/>
        </w:rPr>
        <w:t>.</w:t>
      </w: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5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6278A5" w:rsidRDefault="006278A5">
      <w:pPr>
        <w:spacing w:line="103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 выпускника будут сформированы: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первоначальные представления о роли музыки в жизни человека, ее роли в духовно-нравственном развитии человека;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3"/>
        </w:numPr>
        <w:tabs>
          <w:tab w:val="left" w:pos="483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основы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6278A5" w:rsidRDefault="006278A5">
      <w:pPr>
        <w:spacing w:line="1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3"/>
        </w:numPr>
        <w:tabs>
          <w:tab w:val="left" w:pos="567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6278A5" w:rsidRDefault="006278A5">
      <w:pPr>
        <w:spacing w:line="1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3"/>
        </w:numPr>
        <w:tabs>
          <w:tab w:val="left" w:pos="421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6278A5" w:rsidRDefault="006278A5">
      <w:pPr>
        <w:sectPr w:rsidR="006278A5">
          <w:pgSz w:w="11900" w:h="16838"/>
          <w:pgMar w:top="699" w:right="846" w:bottom="758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15" w:name="page17"/>
      <w:bookmarkEnd w:id="15"/>
      <w:r>
        <w:rPr>
          <w:rFonts w:ascii="Calibri" w:eastAsia="Calibri" w:hAnsi="Calibri" w:cs="Calibri"/>
        </w:rPr>
        <w:lastRenderedPageBreak/>
        <w:t>17</w:t>
      </w: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4" w:lineRule="exact"/>
        <w:rPr>
          <w:sz w:val="20"/>
          <w:szCs w:val="20"/>
        </w:rPr>
      </w:pPr>
    </w:p>
    <w:p w:rsidR="006278A5" w:rsidRDefault="00A434B9">
      <w:pPr>
        <w:spacing w:line="260" w:lineRule="auto"/>
        <w:ind w:left="260" w:right="29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Предметные результаты по видам деятельности учащихся </w:t>
      </w:r>
      <w:r>
        <w:rPr>
          <w:rFonts w:eastAsia="Times New Roman"/>
          <w:sz w:val="24"/>
          <w:szCs w:val="24"/>
        </w:rPr>
        <w:t>Выпускник научится:</w:t>
      </w:r>
    </w:p>
    <w:p w:rsidR="006278A5" w:rsidRDefault="006278A5">
      <w:pPr>
        <w:spacing w:line="3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4"/>
        </w:numPr>
        <w:tabs>
          <w:tab w:val="left" w:pos="406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знания, умения и навыки, приобретенные в различных видах познавательной, музыкально-исполнительской и творческой деятельности.</w:t>
      </w:r>
    </w:p>
    <w:p w:rsidR="006278A5" w:rsidRDefault="006278A5">
      <w:pPr>
        <w:spacing w:line="3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Слушание музыки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Выпускник</w:t>
      </w:r>
      <w:r>
        <w:rPr>
          <w:rFonts w:eastAsia="Times New Roman"/>
          <w:b/>
          <w:bCs/>
          <w:sz w:val="24"/>
          <w:szCs w:val="24"/>
        </w:rPr>
        <w:t>: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Узнает изученные музыкальные произведения и называет имена их авторов.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6278A5" w:rsidRDefault="006278A5">
      <w:pPr>
        <w:spacing w:line="2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68"/>
        </w:tabs>
        <w:spacing w:line="266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6278A5" w:rsidRDefault="006278A5">
      <w:pPr>
        <w:spacing w:line="2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68"/>
        </w:tabs>
        <w:spacing w:line="270" w:lineRule="auto"/>
        <w:ind w:left="260" w:right="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6278A5" w:rsidRDefault="006278A5">
      <w:pPr>
        <w:spacing w:line="21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6278A5" w:rsidRDefault="006278A5">
      <w:pPr>
        <w:spacing w:line="2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68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6278A5" w:rsidRDefault="006278A5">
      <w:pPr>
        <w:spacing w:line="18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6278A5" w:rsidRDefault="006278A5">
      <w:pPr>
        <w:spacing w:line="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Определяет жанровую основу в пройденных музыкальных произведениях.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слуховой багаж из прослушанных произведений народной музыки, отечественной и зарубежной классики.</w:t>
      </w:r>
    </w:p>
    <w:p w:rsidR="006278A5" w:rsidRDefault="006278A5">
      <w:pPr>
        <w:spacing w:line="28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5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6278A5" w:rsidRDefault="006278A5">
      <w:pPr>
        <w:spacing w:line="3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Хоровое пение</w:t>
      </w:r>
    </w:p>
    <w:p w:rsidR="006278A5" w:rsidRDefault="006278A5">
      <w:pPr>
        <w:spacing w:line="3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Выпускник: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6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Знает слова и мелодию Гимна Российской Федерации.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6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6278A5" w:rsidRDefault="006278A5">
      <w:pPr>
        <w:spacing w:line="17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6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Знает о способах и приемах выразительного музыкального интонирования.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6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Соблюдает при пении певческую установку. Использует в процессе пения правильное певческое дыхание.</w:t>
      </w:r>
    </w:p>
    <w:p w:rsidR="006278A5" w:rsidRDefault="006278A5">
      <w:pPr>
        <w:spacing w:line="26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6"/>
        </w:numPr>
        <w:tabs>
          <w:tab w:val="left" w:pos="96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6278A5" w:rsidRDefault="006278A5">
      <w:pPr>
        <w:sectPr w:rsidR="006278A5">
          <w:pgSz w:w="11900" w:h="16838"/>
          <w:pgMar w:top="699" w:right="846" w:bottom="1440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259"/>
        <w:jc w:val="center"/>
        <w:rPr>
          <w:sz w:val="20"/>
          <w:szCs w:val="20"/>
        </w:rPr>
      </w:pPr>
      <w:bookmarkStart w:id="16" w:name="page18"/>
      <w:bookmarkEnd w:id="16"/>
      <w:r>
        <w:rPr>
          <w:rFonts w:ascii="Calibri" w:eastAsia="Calibri" w:hAnsi="Calibri" w:cs="Calibri"/>
        </w:rPr>
        <w:lastRenderedPageBreak/>
        <w:t>18</w:t>
      </w:r>
    </w:p>
    <w:p w:rsidR="006278A5" w:rsidRDefault="006278A5">
      <w:pPr>
        <w:spacing w:line="282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7"/>
        </w:numPr>
        <w:tabs>
          <w:tab w:val="left" w:pos="968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6278A5" w:rsidRDefault="006278A5">
      <w:pPr>
        <w:spacing w:line="21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7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Исполняет одноголосные произведения, а также произведения с элементами двухголосия.</w:t>
      </w:r>
    </w:p>
    <w:p w:rsidR="006278A5" w:rsidRDefault="006278A5">
      <w:pPr>
        <w:spacing w:line="3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Игра в детском инструментальном оркестре (ансамбле)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Выпускник:</w:t>
      </w:r>
    </w:p>
    <w:p w:rsidR="006278A5" w:rsidRDefault="006278A5">
      <w:pPr>
        <w:spacing w:line="55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8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представления о приемах игры на элементарных инструментах детского оркестра, блокфлейте, синтезаторе, народных инструментах и др.</w:t>
      </w:r>
    </w:p>
    <w:p w:rsidR="006278A5" w:rsidRDefault="006278A5">
      <w:pPr>
        <w:spacing w:line="1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8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исполнять различные ритмические группы в оркестровых партиях.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8"/>
        </w:numPr>
        <w:tabs>
          <w:tab w:val="left" w:pos="968"/>
        </w:tabs>
        <w:spacing w:line="266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первоначальные навыки игры в ансамбле - дуэте, трио (простейшее двух-трехголосие). Владеет основами игры в детском оркестре, инструментальном ансамбле.</w:t>
      </w:r>
    </w:p>
    <w:p w:rsidR="006278A5" w:rsidRDefault="006278A5">
      <w:pPr>
        <w:spacing w:line="24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8"/>
        </w:numPr>
        <w:tabs>
          <w:tab w:val="left" w:pos="968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6278A5" w:rsidRDefault="006278A5">
      <w:pPr>
        <w:spacing w:line="33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Основы музыкальной грамоты.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Объем музыкальной грамоты и теоретических понятий:</w:t>
      </w:r>
    </w:p>
    <w:p w:rsidR="006278A5" w:rsidRDefault="006278A5">
      <w:pPr>
        <w:spacing w:line="36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39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Звук. Свойства музыкального звука: высота, длительность, тембр, громкость.</w:t>
      </w:r>
    </w:p>
    <w:p w:rsidR="006278A5" w:rsidRDefault="006278A5">
      <w:pPr>
        <w:spacing w:line="53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9"/>
        </w:numPr>
        <w:tabs>
          <w:tab w:val="left" w:pos="493"/>
        </w:tabs>
        <w:spacing w:line="266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Мелодия. Типы мелодического движения. Интонация. Начальное представление о клавиатуре фортепиано (синтезатора). Подбор по слуху попевок и простых песен.</w:t>
      </w:r>
    </w:p>
    <w:p w:rsidR="006278A5" w:rsidRDefault="006278A5">
      <w:pPr>
        <w:spacing w:line="12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9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Лад: мажор и минор, тональность, тоника.</w:t>
      </w:r>
    </w:p>
    <w:p w:rsidR="006278A5" w:rsidRDefault="006278A5">
      <w:pPr>
        <w:spacing w:line="40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39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Метроритм. Длительности. Такт. Размер.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-Нотная грамота. Скрипичный ключ, нотный стан, расположение нот 1,2 октавы.</w:t>
      </w:r>
    </w:p>
    <w:p w:rsidR="006278A5" w:rsidRDefault="006278A5">
      <w:pPr>
        <w:spacing w:line="4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4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Музыкальные жанры. Песня, танец, марш.</w:t>
      </w:r>
    </w:p>
    <w:p w:rsidR="006278A5" w:rsidRDefault="006278A5">
      <w:pPr>
        <w:spacing w:line="41" w:lineRule="exact"/>
        <w:rPr>
          <w:rFonts w:eastAsia="Times New Roman"/>
          <w:sz w:val="24"/>
          <w:szCs w:val="24"/>
        </w:rPr>
      </w:pPr>
    </w:p>
    <w:p w:rsidR="006278A5" w:rsidRDefault="00A434B9" w:rsidP="00817B6F">
      <w:pPr>
        <w:numPr>
          <w:ilvl w:val="0"/>
          <w:numId w:val="4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Музыкальные жанры. Виды развития: повтор, контраст</w:t>
      </w:r>
    </w:p>
    <w:p w:rsidR="006278A5" w:rsidRDefault="006278A5">
      <w:pPr>
        <w:spacing w:line="358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Выпускник получит возможность научиться: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41"/>
        </w:numPr>
        <w:tabs>
          <w:tab w:val="left" w:pos="435"/>
        </w:tabs>
        <w:spacing w:line="272" w:lineRule="auto"/>
        <w:ind w:left="260" w:firstLine="2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 (</w:t>
      </w:r>
      <w:r>
        <w:rPr>
          <w:rFonts w:eastAsia="Times New Roman"/>
          <w:i/>
          <w:iCs/>
          <w:color w:val="FF0000"/>
          <w:sz w:val="24"/>
          <w:szCs w:val="24"/>
        </w:rPr>
        <w:t>в пении и интерпретанции музыки,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игре на детских 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других музыкальных инструментах, музыкально-пластическом движении и импровизации);</w:t>
      </w:r>
      <w:r>
        <w:rPr>
          <w:rFonts w:eastAsia="Times New Roman"/>
          <w:i/>
          <w:iCs/>
          <w:color w:val="000000"/>
          <w:sz w:val="24"/>
          <w:szCs w:val="24"/>
        </w:rPr>
        <w:t>.</w:t>
      </w:r>
    </w:p>
    <w:p w:rsidR="006278A5" w:rsidRDefault="006278A5">
      <w:pPr>
        <w:spacing w:line="18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41"/>
        </w:numPr>
        <w:tabs>
          <w:tab w:val="left" w:pos="577"/>
        </w:tabs>
        <w:spacing w:line="266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организовывать культурный досуг, самостоятельную музыкально творческую деятельность, музицировать;</w:t>
      </w:r>
    </w:p>
    <w:p w:rsidR="006278A5" w:rsidRDefault="006278A5">
      <w:pPr>
        <w:spacing w:line="24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41"/>
        </w:numPr>
        <w:tabs>
          <w:tab w:val="left" w:pos="421"/>
        </w:tabs>
        <w:spacing w:line="264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систему графических знаков для ориентации в нотном письме при пении простейших мелодий;</w:t>
      </w:r>
    </w:p>
    <w:p w:rsidR="006278A5" w:rsidRDefault="006278A5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 w:rsidP="00817B6F">
      <w:pPr>
        <w:numPr>
          <w:ilvl w:val="0"/>
          <w:numId w:val="41"/>
        </w:numPr>
        <w:tabs>
          <w:tab w:val="left" w:pos="580"/>
        </w:tabs>
        <w:ind w:left="580" w:hanging="318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владеть   певческим   голосом   как   инструментом   духовного   самовыражения   и</w:t>
      </w:r>
    </w:p>
    <w:p w:rsidR="006278A5" w:rsidRDefault="006278A5">
      <w:pPr>
        <w:spacing w:line="44" w:lineRule="exact"/>
        <w:rPr>
          <w:sz w:val="20"/>
          <w:szCs w:val="20"/>
        </w:rPr>
      </w:pPr>
    </w:p>
    <w:p w:rsidR="006278A5" w:rsidRDefault="00A434B9">
      <w:pPr>
        <w:tabs>
          <w:tab w:val="left" w:pos="2340"/>
          <w:tab w:val="left" w:pos="2820"/>
          <w:tab w:val="left" w:pos="4600"/>
          <w:tab w:val="left" w:pos="6180"/>
          <w:tab w:val="left" w:pos="8380"/>
        </w:tabs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участвовать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коллективной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творческой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деятельности</w:t>
      </w:r>
      <w:r w:rsidR="008F5912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при</w:t>
      </w:r>
      <w:r w:rsidR="008F5912">
        <w:rPr>
          <w:sz w:val="20"/>
          <w:szCs w:val="20"/>
        </w:rPr>
        <w:t xml:space="preserve"> </w:t>
      </w:r>
      <w:r>
        <w:rPr>
          <w:rFonts w:eastAsia="Times New Roman"/>
          <w:i/>
          <w:iCs/>
          <w:color w:val="FF0000"/>
          <w:sz w:val="24"/>
          <w:szCs w:val="24"/>
        </w:rPr>
        <w:t>воплощении</w:t>
      </w:r>
    </w:p>
    <w:p w:rsidR="006278A5" w:rsidRDefault="006278A5">
      <w:pPr>
        <w:spacing w:line="41" w:lineRule="exact"/>
        <w:rPr>
          <w:sz w:val="20"/>
          <w:szCs w:val="20"/>
        </w:rPr>
      </w:pPr>
    </w:p>
    <w:p w:rsidR="006278A5" w:rsidRDefault="00A434B9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color w:val="FF0000"/>
          <w:sz w:val="24"/>
          <w:szCs w:val="24"/>
        </w:rPr>
        <w:t>заинтересовавших егомузыкальных образов;</w:t>
      </w:r>
    </w:p>
    <w:p w:rsidR="006278A5" w:rsidRDefault="006278A5">
      <w:pPr>
        <w:spacing w:line="53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42"/>
        </w:numPr>
        <w:tabs>
          <w:tab w:val="left" w:pos="414"/>
        </w:tabs>
        <w:spacing w:line="264" w:lineRule="auto"/>
        <w:ind w:left="26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6278A5" w:rsidRDefault="006278A5">
      <w:pPr>
        <w:spacing w:line="28" w:lineRule="exact"/>
        <w:rPr>
          <w:rFonts w:eastAsia="Times New Roman"/>
          <w:i/>
          <w:iCs/>
          <w:sz w:val="24"/>
          <w:szCs w:val="24"/>
        </w:rPr>
      </w:pPr>
    </w:p>
    <w:p w:rsidR="006278A5" w:rsidRDefault="00A434B9">
      <w:pPr>
        <w:spacing w:line="271" w:lineRule="auto"/>
        <w:ind w:left="260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-оказывать помощь в организации и проведении школьных</w:t>
      </w:r>
      <w:r>
        <w:rPr>
          <w:rFonts w:eastAsia="Times New Roman"/>
          <w:i/>
          <w:iCs/>
          <w:color w:val="FF0000"/>
          <w:sz w:val="24"/>
          <w:szCs w:val="24"/>
        </w:rPr>
        <w:t>культурно-массовых</w:t>
      </w:r>
      <w:r>
        <w:rPr>
          <w:rFonts w:eastAsia="Times New Roman"/>
          <w:i/>
          <w:iCs/>
          <w:color w:val="000000"/>
          <w:sz w:val="24"/>
          <w:szCs w:val="24"/>
        </w:rPr>
        <w:t>мероприятий,</w:t>
      </w:r>
      <w:r>
        <w:rPr>
          <w:rFonts w:eastAsia="Times New Roman"/>
          <w:i/>
          <w:iCs/>
          <w:color w:val="FF0000"/>
          <w:sz w:val="24"/>
          <w:szCs w:val="24"/>
        </w:rPr>
        <w:t xml:space="preserve"> представлять широкой публике результаты собственной музыкально-творческой деятельности (пение, музицирование, драматизация и др.</w:t>
      </w:r>
      <w:proofErr w:type="gramStart"/>
      <w:r>
        <w:rPr>
          <w:rFonts w:eastAsia="Times New Roman"/>
          <w:i/>
          <w:iCs/>
          <w:color w:val="FF0000"/>
          <w:sz w:val="24"/>
          <w:szCs w:val="24"/>
        </w:rPr>
        <w:t>);</w:t>
      </w:r>
      <w:r>
        <w:rPr>
          <w:rFonts w:eastAsia="Times New Roman"/>
          <w:i/>
          <w:iCs/>
          <w:color w:val="000000"/>
          <w:sz w:val="24"/>
          <w:szCs w:val="24"/>
        </w:rPr>
        <w:t>собирать</w:t>
      </w:r>
      <w:proofErr w:type="gramEnd"/>
      <w:r>
        <w:rPr>
          <w:rFonts w:eastAsia="Times New Roman"/>
          <w:i/>
          <w:iCs/>
          <w:color w:val="000000"/>
          <w:sz w:val="24"/>
          <w:szCs w:val="24"/>
        </w:rPr>
        <w:t xml:space="preserve"> музыкальные коллекции</w:t>
      </w:r>
      <w:r>
        <w:rPr>
          <w:rFonts w:eastAsia="Times New Roman"/>
          <w:i/>
          <w:iCs/>
          <w:color w:val="FF0000"/>
          <w:sz w:val="24"/>
          <w:szCs w:val="24"/>
        </w:rPr>
        <w:t xml:space="preserve"> </w:t>
      </w:r>
      <w:r w:rsidR="008F5912">
        <w:rPr>
          <w:rFonts w:eastAsia="Times New Roman"/>
          <w:i/>
          <w:iCs/>
          <w:color w:val="FF0000"/>
          <w:sz w:val="24"/>
          <w:szCs w:val="24"/>
        </w:rPr>
        <w:t>(</w:t>
      </w:r>
      <w:r>
        <w:rPr>
          <w:rFonts w:eastAsia="Times New Roman"/>
          <w:i/>
          <w:iCs/>
          <w:color w:val="FF0000"/>
          <w:sz w:val="24"/>
          <w:szCs w:val="24"/>
        </w:rPr>
        <w:t>фонотека, видеотека)</w:t>
      </w:r>
    </w:p>
    <w:p w:rsidR="006278A5" w:rsidRDefault="006278A5">
      <w:pPr>
        <w:sectPr w:rsidR="006278A5">
          <w:pgSz w:w="11900" w:h="16838"/>
          <w:pgMar w:top="699" w:right="846" w:bottom="762" w:left="1440" w:header="0" w:footer="0" w:gutter="0"/>
          <w:cols w:space="720" w:equalWidth="0">
            <w:col w:w="9620"/>
          </w:cols>
        </w:sectPr>
      </w:pPr>
    </w:p>
    <w:p w:rsidR="006278A5" w:rsidRDefault="00A434B9">
      <w:pPr>
        <w:ind w:right="-539"/>
        <w:jc w:val="center"/>
        <w:rPr>
          <w:sz w:val="20"/>
          <w:szCs w:val="20"/>
        </w:rPr>
      </w:pPr>
      <w:bookmarkStart w:id="17" w:name="page19"/>
      <w:bookmarkEnd w:id="17"/>
      <w:r>
        <w:rPr>
          <w:rFonts w:ascii="Calibri" w:eastAsia="Calibri" w:hAnsi="Calibri" w:cs="Calibri"/>
        </w:rPr>
        <w:lastRenderedPageBreak/>
        <w:t>19</w:t>
      </w:r>
    </w:p>
    <w:p w:rsidR="006278A5" w:rsidRDefault="006278A5">
      <w:pPr>
        <w:spacing w:line="272" w:lineRule="exact"/>
        <w:rPr>
          <w:sz w:val="20"/>
          <w:szCs w:val="20"/>
        </w:rPr>
      </w:pPr>
    </w:p>
    <w:p w:rsidR="006278A5" w:rsidRDefault="00A434B9">
      <w:pPr>
        <w:ind w:left="37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Содержание учебного предмета</w:t>
      </w:r>
    </w:p>
    <w:p w:rsidR="006278A5" w:rsidRDefault="00A434B9" w:rsidP="00817B6F">
      <w:pPr>
        <w:numPr>
          <w:ilvl w:val="0"/>
          <w:numId w:val="43"/>
        </w:numPr>
        <w:tabs>
          <w:tab w:val="left" w:pos="1000"/>
        </w:tabs>
        <w:ind w:left="1000" w:hanging="1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6278A5" w:rsidRDefault="006278A5">
      <w:pPr>
        <w:spacing w:line="25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7380"/>
        <w:gridCol w:w="1100"/>
      </w:tblGrid>
      <w:tr w:rsidR="006278A5">
        <w:trPr>
          <w:trHeight w:val="232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Раздел </w:t>
            </w:r>
            <w:r>
              <w:rPr>
                <w:rFonts w:eastAsia="Times New Roman"/>
                <w:sz w:val="20"/>
                <w:szCs w:val="20"/>
              </w:rPr>
              <w:t>учебной</w:t>
            </w:r>
          </w:p>
        </w:tc>
        <w:tc>
          <w:tcPr>
            <w:tcW w:w="7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Основное содержание раздела </w:t>
            </w:r>
            <w:r>
              <w:rPr>
                <w:rFonts w:eastAsia="Times New Roman"/>
                <w:sz w:val="20"/>
                <w:szCs w:val="20"/>
              </w:rPr>
              <w:t>учебной программы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Количест</w:t>
            </w:r>
          </w:p>
        </w:tc>
      </w:tr>
      <w:tr w:rsidR="006278A5">
        <w:trPr>
          <w:trHeight w:val="233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программы</w:t>
            </w: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 часов</w:t>
            </w:r>
          </w:p>
        </w:tc>
      </w:tr>
      <w:tr w:rsidR="006278A5">
        <w:trPr>
          <w:trHeight w:val="24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Классификация музыкальных звуков. Свойства музыкального звука: тембр,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</w:t>
            </w: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Мир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длительность, громкость, высота.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музыкальных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звуков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Восприятие  и  воспроизведение  звуков  окружающего  мира  во  всем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многообразии. </w:t>
            </w:r>
            <w:r>
              <w:rPr>
                <w:rFonts w:eastAsia="Times New Roman"/>
              </w:rPr>
              <w:t>Звуки окружающего мира; звуки шумовые и музыкальные.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Свойства  музыкального  звука:  тембр,  длительность,  громкость,  высота.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 со  звучанием  музыкальных  инструментов  разной  высоты 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тембровой  окраски  (просмотр  фрагментов  видеозаписей  исполнения  на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различных   инструментах).   Прослушивание   фрагментов   музыкальных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произведений с имитацией звуков окружающего мира.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Первые  опыты  игры  детей  на  инструментах,  различных  по  способам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звукоизвлечения, тембрам.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Пение  попевок  и  простых  песен.  </w:t>
            </w:r>
            <w:r>
              <w:rPr>
                <w:rFonts w:eastAsia="Times New Roman"/>
              </w:rPr>
              <w:t>Разучивание  попевок  и  простых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народных песен и обработок народных песен, в том числе, зарубежных;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песен  из  мультфильмов,  детских  кинофильмов,  песен  к  праздникам.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71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правильной певческой установки и певческого дыхания</w:t>
            </w:r>
            <w:r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</w:tr>
      <w:tr w:rsidR="006278A5">
        <w:trPr>
          <w:trHeight w:val="24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 окружающего мира. Понятие длительностей в музыке. Короткие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Ритм – движение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длинные звуки. Ритмический рисунок. Акцент в музыке: сильная и слабая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жизни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доли.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Восприятие   и   воспроизведение   ритмов   окружающего   мира.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Ритмические  игры.  </w:t>
            </w:r>
            <w:r>
              <w:rPr>
                <w:rFonts w:eastAsia="Times New Roman"/>
              </w:rPr>
              <w:t>«Звучащие  жесты»  («инструменты  тела»):  хлопки,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шлепки, щелчки, притопы и др. Осознание коротких и длинных звуков в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ритмических  играх:  слоговая  система  озвучивания  длительностей  и  их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графическое изображение; ритмоинтонирование слов, стихов; ритмические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«паззлы»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Игра   в   детском   шумовом   оркестре.   </w:t>
            </w:r>
            <w:r>
              <w:rPr>
                <w:rFonts w:eastAsia="Times New Roman"/>
              </w:rPr>
              <w:t>Простые    ритмические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аккомпанементы к музыкальным произведениям.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  в  детском  шумовом  оркестре:  ложки,  погремушки,  трещотки,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треугольники, колокольчики и др. Простые ритмические аккомпанементы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  инструментальным  пьесам  (примеры:  Д.Д.  Шостакович  «Шарманка»,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«Марш»;  М.И.  Глинка  «Полька»,  П.И.  Чайковский  пьесы  из  «Детского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альбома» и др.). Чередование коротких и длинных звуков; формирование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устойчивой   способности   к   равномерной   пульсации;   формирование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ощущения   сильной   доли;   чередование   сильных   и   слабых   долей.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Использование   «звучащих   жестов»   в   качестве   аккомпанемента   к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стихотворным  текстам  и  музыкальным  пьесам.  Простые  ритмические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аккомпанементы к пройденным песням.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Мелодия – главный носитель содержания в музыке. Интонация в музыке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</w:t>
            </w: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Мелодия –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речи. Интонация как основа эмоционально-образной природы музыки.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царица музыки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Выразительные   свойства   мелодии.   Типы   мелодического   движения.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Аккомпанемент.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  музыкальных   произведений   яркого   интонационно-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образного содержания.  </w:t>
            </w:r>
            <w:r>
              <w:rPr>
                <w:rFonts w:eastAsia="Times New Roman"/>
              </w:rPr>
              <w:t>Примеры:  Г.  Свиридов  «Ласковая  просьба»,  Р.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Шуман «Первая утрата», Л. Бетховен Симфония № 5 (начало), В.А. Моцарт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Симфония № 40 (начало).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  песен  с  плавным  мелодическим  движением.  Разучивание 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   песен   с   поступенным   движением,   повторяющимися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интонациями. Пение по «лесенке»; пение с применением ручных знаков.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780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18" w:name="page20"/>
      <w:bookmarkEnd w:id="18"/>
      <w:r>
        <w:rPr>
          <w:rFonts w:ascii="Calibri" w:eastAsia="Calibri" w:hAnsi="Calibri" w:cs="Calibri"/>
        </w:rPr>
        <w:lastRenderedPageBreak/>
        <w:t>20</w:t>
      </w:r>
    </w:p>
    <w:p w:rsidR="006278A5" w:rsidRDefault="006278A5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920"/>
        <w:gridCol w:w="2180"/>
        <w:gridCol w:w="900"/>
        <w:gridCol w:w="2380"/>
        <w:gridCol w:w="1100"/>
      </w:tblGrid>
      <w:tr w:rsidR="006278A5">
        <w:trPr>
          <w:trHeight w:val="255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Музыкально-игровая деятельность – интонация-вопрос, интонация-ответ.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Интонации   музыкально-речевые:   музыкальные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игры   «вопрос-ответ»,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«поставь  точку  в  конце  музыкального  предложения»  (пример,  А.Н.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1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Пахмутова «Кто пасется на лугу?»).</w:t>
            </w:r>
          </w:p>
        </w:tc>
        <w:tc>
          <w:tcPr>
            <w:tcW w:w="9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Освоение   приемов   игры   мелодии   на   ксилофоне   и   металлофоне.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Ознакомление с приемами игры на ксилофоне и металлофоне. Исполнение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элементарных   мелодий   на   ксилофоне   и   металлофоне   с   простым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1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ритмическим аккомпанементом.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</w:t>
            </w: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Первоначальные   знания  о  средствах  музыкальной  выразительности.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8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</w:t>
            </w: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Понятие контраста в музыке. Лад. Мажор и минор. Тоника.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краски</w:t>
            </w:r>
          </w:p>
        </w:tc>
        <w:tc>
          <w:tcPr>
            <w:tcW w:w="500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 музыкальных  произведений  с  контрастными  образами,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1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пьес различного ладового наклонения.</w:t>
            </w:r>
          </w:p>
        </w:tc>
        <w:tc>
          <w:tcPr>
            <w:tcW w:w="9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Пьесы различного образно-эмоционального содержания. Примеры: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П.И. Чайковский «Детский альбом» («Болезнь куклы», «Новая кукла»);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Р.   Шуман   «Альбом   для   юношества»   («Дед   Мороз»,   «Веселый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крестьянин»). Контрастные образы внутри одного произведения.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1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Пример: Л. Бетховен «Весело-грустно».</w:t>
            </w:r>
          </w:p>
        </w:tc>
        <w:tc>
          <w:tcPr>
            <w:tcW w:w="9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Пластическое   интонирование,   двигательная   импровизация   под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1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музыку разного характера.</w:t>
            </w:r>
          </w:p>
        </w:tc>
        <w:tc>
          <w:tcPr>
            <w:tcW w:w="900" w:type="dxa"/>
            <w:vAlign w:val="bottom"/>
          </w:tcPr>
          <w:p w:rsidR="006278A5" w:rsidRDefault="006278A5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«Создаем  образ»:  пластическое  интонирование  музыкального  образа  с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применением «звучащих жестов»; двигательная импровизация под музыку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1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контрастного характера.</w:t>
            </w:r>
          </w:p>
        </w:tc>
        <w:tc>
          <w:tcPr>
            <w:tcW w:w="9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00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Исполнение песен, написанных в разных ладах.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ладового чувства в хоровом пении: мажорные и минорные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1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краски в создании песенных образов.</w:t>
            </w:r>
          </w:p>
        </w:tc>
        <w:tc>
          <w:tcPr>
            <w:tcW w:w="9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Разучивание и исполнение песен контрастного характера в разных ладах.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1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Игры-драматизации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9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Театрализация небольших инструментальных пьес контрастного ладового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характера.   Самостоятельный   подбор   и   применение   элементарных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00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инструментов в создании музыкального образа.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</w:t>
            </w:r>
          </w:p>
        </w:tc>
        <w:tc>
          <w:tcPr>
            <w:tcW w:w="500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первичных аналитических навыков.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8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</w:t>
            </w: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Определение особенностей основных жанров музыки: песня, танец, марш.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жанры: песня,</w:t>
            </w:r>
          </w:p>
        </w:tc>
        <w:tc>
          <w:tcPr>
            <w:tcW w:w="500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танец, марш</w:t>
            </w: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музыкальных произведений, имеющих ярко выраженную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9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жанровую основу.</w:t>
            </w:r>
          </w:p>
        </w:tc>
        <w:tc>
          <w:tcPr>
            <w:tcW w:w="2180" w:type="dxa"/>
            <w:vAlign w:val="bottom"/>
          </w:tcPr>
          <w:p w:rsidR="006278A5" w:rsidRDefault="006278A5"/>
        </w:tc>
        <w:tc>
          <w:tcPr>
            <w:tcW w:w="900" w:type="dxa"/>
            <w:vAlign w:val="bottom"/>
          </w:tcPr>
          <w:p w:rsidR="006278A5" w:rsidRDefault="006278A5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Песня, танец, марш в музыкальном материале для прослушивания и пения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(в  том  числе,  на  основе  пройденного  материала):  восприятие  и  анализ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особенностей   жанра.   Двигательная   импровизация   под   музыку   с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использованием простых танцевальных и маршевых движений.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Сочинение   простых   инструментальных   аккомпанементов   как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сопровождения к песенной, танцевальной и маршевой музыке.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Песня,  танец,  марш  в  музыкальном  материале  для  инструментального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музицирования:  подбор  инструментов  и  сочинение  простых  вариантов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аккомпанемента к произведениям разных жанров.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Исполнение  хоровых  и  инструментальных  произведений  разных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1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жанров. Двигательная импровизация.</w:t>
            </w:r>
          </w:p>
        </w:tc>
        <w:tc>
          <w:tcPr>
            <w:tcW w:w="9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 навыков  публичного  исполнения  на  основе  пройденного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хоровой и инструментальной музыки разных жанров.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Первые опыты концертных выступлений в тематических мероприятиях.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</w:t>
            </w: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Основы  музыкальной  грамоты.Нотная  запись  как  способ  фиксации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8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музыкальной  речи.Нотоносец,  скрипичный  ключ,  нота,  диез,  бемоль.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азбука или где</w:t>
            </w: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с фортепианной клавиатурой: изучение регистров фортепиано.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живут ноты</w:t>
            </w:r>
          </w:p>
        </w:tc>
        <w:tc>
          <w:tcPr>
            <w:tcW w:w="738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Расположение   нот   первой   октавы   на   нотоносце   и   клавиатуре.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</w:t>
            </w:r>
          </w:p>
        </w:tc>
        <w:tc>
          <w:tcPr>
            <w:tcW w:w="2180" w:type="dxa"/>
            <w:vAlign w:val="bottom"/>
          </w:tcPr>
          <w:p w:rsidR="006278A5" w:rsidRDefault="00A434B9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зрительно-слуховой</w:t>
            </w:r>
          </w:p>
        </w:tc>
        <w:tc>
          <w:tcPr>
            <w:tcW w:w="900" w:type="dxa"/>
            <w:vAlign w:val="bottom"/>
          </w:tcPr>
          <w:p w:rsidR="006278A5" w:rsidRDefault="00A434B9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связи: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ноты-клавиши-звуки.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1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Динамические оттенки (форте, пиано).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811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19" w:name="page21"/>
      <w:bookmarkEnd w:id="19"/>
      <w:r>
        <w:rPr>
          <w:rFonts w:ascii="Calibri" w:eastAsia="Calibri" w:hAnsi="Calibri" w:cs="Calibri"/>
        </w:rPr>
        <w:lastRenderedPageBreak/>
        <w:t>21</w:t>
      </w: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178435</wp:posOffset>
                </wp:positionV>
                <wp:extent cx="6650355" cy="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50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B20DB4" id="Shape 1" o:spid="_x0000_s1026" style="position:absolute;z-index:-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4.05pt" to="523.3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g41uAEAAH8DAAAOAAAAZHJzL2Uyb0RvYy54bWysU01vEzEQvSPxHyzfyW5aEsoqmx5awqWC&#10;SIUfMLG9WQt/yWOym3/P2JukDXBC+GB5PM/P897Yq/vRGnZQEbV3LZ/Pas6UE15qt2/592+bd3ec&#10;YQInwXinWn5UyO/Xb9+shtCoG997I1VkROKwGULL+5RCU1UoemUBZz4oR8nORwuJwrivZISB2K2p&#10;bup6WQ0+yhC9UIi0+zgl+brwd50S6WvXoUrMtJxqS2WOZd7luVqvoNlHCL0WpzLgH6qwoB1deqF6&#10;hATsZ9R/UFktokffpZnwtvJdp4UqGkjNvP5NzXMPQRUtZA6Gi034/2jFl8M2Mi2pd5w5sNSiciub&#10;Z2uGgA0hHtw2ZnFidM/hyYsfSLnqKpkDDBNs7KLNcFLHxmL18WK1GhMTtLlcLurbxYIzQbn3H5a3&#10;+boKmvPZEDF9Vt6yvGi50S4bAQ0cnjBN0DMkb6M3Wm60MSWI+92DiewA1PRNGSf2K5hxbKBC6o/L&#10;wnyVw9cUdRl/o7A60es12rb87gKCplcgPzlJZUKTQJtpTeqMO/k2WZVN23l53Mazn9TlYsPpReZn&#10;9Doup1/+zfoXAAAA//8DAFBLAwQUAAYACAAAACEAG+hBCd4AAAAIAQAADwAAAGRycy9kb3ducmV2&#10;LnhtbEyPQU/CQBCF7yb8h82YeIMtRCup3RIg8aIxxEKix2l3bCvd2dJdoPx7l3jQ45v38t436WIw&#10;rThR7xrLCqaTCARxaXXDlYLd9nk8B+E8ssbWMim4kINFNrpJMdH2zO90yn0lQgm7BBXU3neJlK6s&#10;yaCb2I44eF+2N+iD7CupezyHctPKWRTF0mDDYaHGjtY1lfv8aBSsitfPD7tBl28K/3Z5eVh/Lw+N&#10;Une3w/IJhKfB/4Xhih/QIQtMhT2ydqJVMI5DUMFsPgVxtaP7+BFE8XuRWSr/P5D9AAAA//8DAFBL&#10;AQItABQABgAIAAAAIQC2gziS/gAAAOEBAAATAAAAAAAAAAAAAAAAAAAAAABbQ29udGVudF9UeXBl&#10;c10ueG1sUEsBAi0AFAAGAAgAAAAhADj9If/WAAAAlAEAAAsAAAAAAAAAAAAAAAAALwEAAF9yZWxz&#10;Ly5yZWxzUEsBAi0AFAAGAAgAAAAhAFjmDjW4AQAAfwMAAA4AAAAAAAAAAAAAAAAALgIAAGRycy9l&#10;Mm9Eb2MueG1sUEsBAi0AFAAGAAgAAAAhABvoQQneAAAACAEAAA8AAAAAAAAAAAAAAAAAEg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7909560</wp:posOffset>
                </wp:positionV>
                <wp:extent cx="665035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50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DB316C" id="Shape 2" o:spid="_x0000_s1026" style="position:absolute;z-index:-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622.8pt" to="523.35pt,6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22HuAEAAH8DAAAOAAAAZHJzL2Uyb0RvYy54bWysU01vEzEQvSPxHyzfyW5TEsoqmx5awqWC&#10;SIUfMLG9WQt/yWOym3/P2JukDXBC+DDyeJ6f5z3bq/vRGnZQEbV3Lb+Z1ZwpJ7zUbt/y79827+44&#10;wwROgvFOtfyokN+v375ZDaFRc997I1VkROKwGULL+5RCU1UoemUBZz4oR8XORwuJ0rivZISB2K2p&#10;5nW9rAYfZYheKERafZyKfF34u06J9LXrUCVmWk69pRJjibscq/UKmn2E0GtxagP+oQsL2tGhF6pH&#10;SMB+Rv0HldUievRdmglvK991WqiigdTc1L+pee4hqKKFzMFwsQn/H634cthGpmXL55w5sHRF5VQ2&#10;z9YMARtCPLhtzOLE6J7Dkxc/kGrVVTEnGCbY2EWb4aSOjcXq48VqNSYmaHG5XNS3iwVngmrvPyxv&#10;83EVNOe9IWL6rLxledJyo102Aho4PGGaoGdIXkZvtNxoY0oS97sHE9kB6NI3ZZzYr2DGsYEaqT8u&#10;C/NVDV9T1GX8jcLqRK/XaNvyuwsIml6B/OQktQlNAm2mOakz7uTbZFU2beflcRvPftItFxtOLzI/&#10;o9d52f3yb9a/AAAA//8DAFBLAwQUAAYACAAAACEA0g+D7t8AAAAMAQAADwAAAGRycy9kb3ducmV2&#10;LnhtbEyPQUvDQBCF74L/YRnBW7uxtLHEbEoteFGkGAt6nCRjEs3Oxuy2Tf+904Pobea9x5tv0tVo&#10;O3WgwbeODdxMI1DEpatarg3sXh8mS1A+IFfYOSYDJ/Kwyi4vUkwqd+QXOuShVlLCPkEDTQh9orUv&#10;G7Lop64nFu/DDRaDrEOtqwGPUm47PYuiWFtsWS402NOmofIr31sD98XT+5vbos+3RXg+PS42n+vv&#10;1pjrq3F9ByrQGP7CcMYXdMiEqXB7rrzqDExiCYo8my9kOgeieXwLqvjVdJbq/09kPwAAAP//AwBQ&#10;SwECLQAUAAYACAAAACEAtoM4kv4AAADhAQAAEwAAAAAAAAAAAAAAAAAAAAAAW0NvbnRlbnRfVHlw&#10;ZXNdLnhtbFBLAQItABQABgAIAAAAIQA4/SH/1gAAAJQBAAALAAAAAAAAAAAAAAAAAC8BAABfcmVs&#10;cy8ucmVsc1BLAQItABQABgAIAAAAIQAn922HuAEAAH8DAAAOAAAAAAAAAAAAAAAAAC4CAABkcnMv&#10;ZTJvRG9jLnhtbFBLAQItABQABgAIAAAAIQDSD4Pu3wAAAAwBAAAPAAAAAAAAAAAAAAAAABI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175895</wp:posOffset>
                </wp:positionV>
                <wp:extent cx="0" cy="791845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918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C949AD" id="Shape 3" o:spid="_x0000_s1026" style="position:absolute;z-index:-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13.85pt" to="-.05pt,63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IgkugEAAH8DAAAOAAAAZHJzL2Uyb0RvYy54bWysU8tuWyEQ3VfqPyD29b3Ow3GQcRZJ3U3U&#10;WkrzAWPg+qLyElDf67/vgB+Nm66qskAMM3NmzhlYPIzWkJ2KSXvH6XTSUqKc8FK7Laev31ef5pSk&#10;DE6C8U5xuleJPiw/flgMgakr33sjVSQI4hIbAqd9zoE1TRK9spAmPiiHzs5HCxnNuG1khAHRrWmu&#10;2nbWDD7KEL1QKeHt08FJlxW/65TI37ouqUwMp9hbrnus+6bszXIBbBsh9Foc24B/6MKCdlj0DPUE&#10;GcjPqN9BWS2iT77LE+Ft47tOC1U5IJtp+weblx6CqlxQnBTOMqX/Byu+7taRaMnpNSUOLI6oViXX&#10;RZohJIYRj24dCzkxupfw7MWPhL7mwlmMFA5hYxdtCUd2ZKxS789SqzETgZc3dzMsKNBxdz+d39zW&#10;STTATrkhpvxFeUvKgVOjXRECGOyeUy7VgZ1CynXyRsuVNqYacbt5NJHsAIe+qquQwZSLMOPIwOms&#10;vb+tyBe+9BairetvEFZnfL1GW07n5yBgvQL52UmsCSyDNocz1jfuqNtBqiLaxsv9Op70xCnXRo8v&#10;sjyjt3bN/v1vlr8AAAD//wMAUEsDBBQABgAIAAAAIQDWIKFP2gAAAAcBAAAPAAAAZHJzL2Rvd25y&#10;ZXYueG1sTI7NTsMwEITvSLyDtUjcWqcB1SjEqRBSy4kDhQdw4m0SNV5HsfPTPj3bExxH82nmy3eL&#10;68SEQ2g9adisExBIlbct1Rp+vverFxAhGrKm84QaLhhgV9zf5SazfqYvnI6xFjxCITMamhj7TMpQ&#10;NehMWPseibuTH5yJHIda2sHMPO46mSbJVjrTEj80psf3BqvzcXQanuznaV/O08ehvV7Pl3Gr+kOl&#10;tH58WN5eQURc4h8MN31Wh4KdSj+SDaLTsNowqCFVCgTXt1gylapnBbLI5X//4hcAAP//AwBQSwEC&#10;LQAUAAYACAAAACEAtoM4kv4AAADhAQAAEwAAAAAAAAAAAAAAAAAAAAAAW0NvbnRlbnRfVHlwZXNd&#10;LnhtbFBLAQItABQABgAIAAAAIQA4/SH/1gAAAJQBAAALAAAAAAAAAAAAAAAAAC8BAABfcmVscy8u&#10;cmVsc1BLAQItABQABgAIAAAAIQAm7IgkugEAAH8DAAAOAAAAAAAAAAAAAAAAAC4CAABkcnMvZTJv&#10;RG9jLnhtbFBLAQItABQABgAIAAAAIQDWIKFP2gAAAAcBAAAPAAAAAAAAAAAAAAAAABQ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1261110</wp:posOffset>
                </wp:positionH>
                <wp:positionV relativeFrom="paragraph">
                  <wp:posOffset>175895</wp:posOffset>
                </wp:positionV>
                <wp:extent cx="0" cy="791845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918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7C6659" id="Shape 4" o:spid="_x0000_s1026" style="position:absolute;z-index:-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3pt,13.85pt" to="99.3pt,63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7F/ugEAAH8DAAAOAAAAZHJzL2Uyb0RvYy54bWysU01vGyEQvVfqf0Dc612nruMg4xySupeo&#10;tZT2B4yB9aLyJaDe9b/vgD8atzlF5YAYZubNvDewvB+tIXsVk/aO0+mkpUQ54aV2O05/fF9/WFCS&#10;MjgJxjvF6UEler96/245BKZufO+NVJEgiEtsCJz2OQfWNEn0ykKa+KAcOjsfLWQ0466REQZEt6a5&#10;adt5M/goQ/RCpYS3j0cnXVX8rlMif+u6pDIxnGJvue6x7tuyN6slsF2E0GtxagPe0IUF7bDoBeoR&#10;MpBfUf8DZbWIPvkuT4S3je86LVTlgGym7V9snnsIqnJBcVK4yJT+H6z4ut9EoiWnM0ocWBxRrUpm&#10;RZohJIYRD24TCzkxuufw5MXPhL7mylmMFI5hYxdtCUd2ZKxSHy5SqzETgZez2/lHSgQ6bu+mi9mn&#10;OokG2Dk3xJS/KG9JOXBqtCtCAIP9U8qlOrBzSLlO3mi51sZUI+62DyaSPeDQ13UVMphyFWYcGTid&#10;t3fzinzlSy8h2rpeg7A64+s12nK6uAQB6xXIz05iTWAZtDmesb5xJ92OUhXRtl4eNvGsJ065Nnp6&#10;keUZvbRr9p9/s/oNAAD//wMAUEsDBBQABgAIAAAAIQDz/rb13wAAAAsBAAAPAAAAZHJzL2Rvd25y&#10;ZXYueG1sTI9BT4NAEIXvJv6HzZh4s4tES0WWpjbxojGNaKLHAUZA2Vlkty3990696G3ezMub72XL&#10;yfZqR6PvHBu4nEWgiCtXd9wYeH25v1iA8gG5xt4xGTiQh2V+epJhWrs9P9OuCI2SEPYpGmhDGFKt&#10;fdWSRT9zA7HcPtxoMYgcG12PuJdw2+s4iubaYsfyocWB1i1VX8XWGrgrH9/f3AZ9sSnD0+Hhev25&#10;+u6MOT+bVregAk3hzwxHfEGHXJhKt+Xaq170zWIuVgNxkoA6Gn4XpQxxcpWAzjP9v0P+AwAA//8D&#10;AFBLAQItABQABgAIAAAAIQC2gziS/gAAAOEBAAATAAAAAAAAAAAAAAAAAAAAAABbQ29udGVudF9U&#10;eXBlc10ueG1sUEsBAi0AFAAGAAgAAAAhADj9If/WAAAAlAEAAAsAAAAAAAAAAAAAAAAALwEAAF9y&#10;ZWxzLy5yZWxzUEsBAi0AFAAGAAgAAAAhABHHsX+6AQAAfwMAAA4AAAAAAAAAAAAAAAAALgIAAGRy&#10;cy9lMm9Eb2MueG1sUEsBAi0AFAAGAAgAAAAhAPP+tvXfAAAACwEAAA8AAAAAAAAAAAAAAAAAFA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5941695</wp:posOffset>
                </wp:positionH>
                <wp:positionV relativeFrom="paragraph">
                  <wp:posOffset>175895</wp:posOffset>
                </wp:positionV>
                <wp:extent cx="0" cy="791845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918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87F11E" id="Shape 5" o:spid="_x0000_s1026" style="position:absolute;z-index:-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7.85pt,13.85pt" to="467.85pt,63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D+bugEAAH8DAAAOAAAAZHJzL2Uyb0RvYy54bWysU01vGyEQvVfqf0Dc612nseMg4xySupeo&#10;tZT2B4yB9aLyJaDe9b/vgD8Stz1V5YAYZubNvDewfBitIXsVk/aO0+mkpUQ54aV2O06/f1t/WFCS&#10;MjgJxjvF6UEl+rB6/245BKZufO+NVJEgiEtsCJz2OQfWNEn0ykKa+KAcOjsfLWQ0466REQZEt6a5&#10;adt5M/goQ/RCpYS3T0cnXVX8rlMif+26pDIxnGJvue6x7tuyN6slsF2E0GtxagP+oQsL2mHRC9QT&#10;ZCA/o/4DymoRffJdnghvG991WqjKAdlM29/YvPQQVOWC4qRwkSn9P1jxZb+JREtOZ5Q4sDiiWpXM&#10;ijRDSAwjHt0mFnJidC/h2YsfCX3NlbMYKRzDxi7aEo7syFilPlykVmMmAi9v7+YfKRHouLufLm5n&#10;dRINsHNuiCl/Vt6ScuDUaFeEAAb755RLdWDnkHKdvNFyrY2pRtxtH00ke8Chr+sqZDDlKsw4MnA6&#10;b+9nFfnKl95CtHX9DcLqjK/XaMvp4hIErFcgPzmJNYFl0OZ4xvrGnXQ7SlVE23p52MSznjjl2ujp&#10;RZZn9Nau2a//ZvULAAD//wMAUEsDBBQABgAIAAAAIQD4y+X33gAAAAsBAAAPAAAAZHJzL2Rvd25y&#10;ZXYueG1sTI/BTsMwDIbvSLxDZCRuLKWDBUrTCSFtnDgweIC08dpqjVM1Wdvt6THiwE6W7U+/P+fr&#10;2XVixCG0njTcLxIQSJW3LdUavr82d08gQjRkTecJNZwwwLq4vspNZv1EnzjuYi04hEJmNDQx9pmU&#10;oWrQmbDwPRLv9n5wJnI71NIOZuJw18k0SVbSmZb4QmN6fGuwOuyOTsPSfuw35TS+b9vz+XA6rlS/&#10;rZTWtzfz6wuIiHP8h+FXn9WhYKfSH8kG0Wl4Xj4qRjWkiisDf4OSyVQ9KJBFLi9/KH4AAAD//wMA&#10;UEsBAi0AFAAGAAgAAAAhALaDOJL+AAAA4QEAABMAAAAAAAAAAAAAAAAAAAAAAFtDb250ZW50X1R5&#10;cGVzXS54bWxQSwECLQAUAAYACAAAACEAOP0h/9YAAACUAQAACwAAAAAAAAAAAAAAAAAvAQAAX3Jl&#10;bHMvLnJlbHNQSwECLQAUAAYACAAAACEAmcg/m7oBAAB/AwAADgAAAAAAAAAAAAAAAAAuAgAAZHJz&#10;L2Uyb0RvYy54bWxQSwECLQAUAAYACAAAACEA+Mvl994AAAALAQAADwAAAAAAAAAAAAAAAAAU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6643370</wp:posOffset>
                </wp:positionH>
                <wp:positionV relativeFrom="paragraph">
                  <wp:posOffset>175895</wp:posOffset>
                </wp:positionV>
                <wp:extent cx="0" cy="791845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9184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84D176" id="Shape 6" o:spid="_x0000_s1026" style="position:absolute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3.1pt,13.85pt" to="523.1pt,63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VwpugEAAH8DAAAOAAAAZHJzL2Uyb0RvYy54bWysU8luGzEMvRfoPwi61zNOE8cRPM4hqXsJ&#10;WgNpP4DW4hGqDZLqGf99KXlJ3PYURAdBFMlHvkdpcT9aQ3YyJu1dR6eTlhLpuBfabTv688fq05yS&#10;lMEJMN7Jju5lovfLjx8WQ2DyyvfeCBkJgrjEhtDRPufAmibxXlpIEx+kQ6fy0UJGM24bEWFAdGua&#10;q7adNYOPIkTPZUp4+3hw0mXFV0ry/F2pJDMxHcXect1j3Tdlb5YLYNsIodf82Aa8oQsL2mHRM9Qj&#10;ZCC/o/4HymoeffIqT7i3jVdKc1k5IJtp+xeb5x6CrFxQnBTOMqX3g+XfdutItOjojBIHFkdUq5JZ&#10;kWYIiWHEg1vHQo6P7jk8ef4roa+5cBYjhUPYqKIt4ciOjFXq/VlqOWbC8fL6dvaZEo6O27vp/Pqm&#10;TqIBdsoNMeWv0ltSDh012hUhgMHuKeVSHdgppFwnb7RYaWOqEbebBxPJDnDoq7oKGUy5CDOODEi7&#10;vbupyBe+9Bqiret/EFZnfL1G247Oz0HAegniixNYE1gGbQ5nrG/cUbeDVEW0jRf7dTzpiVOujR5f&#10;ZHlGr+2a/fJvln8AAAD//wMAUEsDBBQABgAIAAAAIQAgC/mz3wAAAA0BAAAPAAAAZHJzL2Rvd25y&#10;ZXYueG1sTI/NTsMwEITvSLyDtUjcqEOoahTiVAip5cSBwgM48TaJGq+j2Plpn56tOMBtZ3c0+02+&#10;XVwnJhxC60nD4yoBgVR521Kt4ftr9/AMIkRD1nSeUMMZA2yL25vcZNbP9InTIdaCQyhkRkMTY59J&#10;GaoGnQkr3yPx7egHZyLLoZZ2MDOHu06mSbKRzrTEHxrT41uD1ekwOg1P9uO4K+fpfd9eLqfzuFH9&#10;vlJa398try8gIi7xzwxXfEaHgplKP5INomOdrDcpezWkSoG4On43JU+pWiuQRS7/tyh+AAAA//8D&#10;AFBLAQItABQABgAIAAAAIQC2gziS/gAAAOEBAAATAAAAAAAAAAAAAAAAAAAAAABbQ29udGVudF9U&#10;eXBlc10ueG1sUEsBAi0AFAAGAAgAAAAhADj9If/WAAAAlAEAAAsAAAAAAAAAAAAAAAAALwEAAF9y&#10;ZWxzLy5yZWxzUEsBAi0AFAAGAAgAAAAhAObZXCm6AQAAfwMAAA4AAAAAAAAAAAAAAAAALgIAAGRy&#10;cy9lMm9Eb2MueG1sUEsBAi0AFAAGAAgAAAAhACAL+bPfAAAADQEAAA8AAAAAAAAAAAAAAAAAFAQA&#10;AGRycy9kb3ducmV2LnhtbFBLBQYAAAAABAAEAPMAAAAg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278A5" w:rsidRDefault="006278A5">
      <w:pPr>
        <w:spacing w:line="264" w:lineRule="exact"/>
        <w:rPr>
          <w:sz w:val="20"/>
          <w:szCs w:val="20"/>
        </w:rPr>
      </w:pPr>
    </w:p>
    <w:p w:rsidR="006278A5" w:rsidRDefault="00A434B9">
      <w:pPr>
        <w:ind w:left="2100"/>
        <w:rPr>
          <w:sz w:val="20"/>
          <w:szCs w:val="20"/>
        </w:rPr>
      </w:pPr>
      <w:r>
        <w:rPr>
          <w:rFonts w:eastAsia="Times New Roman"/>
          <w:b/>
          <w:bCs/>
        </w:rPr>
        <w:t>Содержание обучения по видам деятельности:</w:t>
      </w:r>
    </w:p>
    <w:p w:rsidR="006278A5" w:rsidRDefault="006278A5">
      <w:pPr>
        <w:spacing w:line="11" w:lineRule="exact"/>
        <w:rPr>
          <w:sz w:val="20"/>
          <w:szCs w:val="20"/>
        </w:rPr>
      </w:pPr>
    </w:p>
    <w:p w:rsidR="006278A5" w:rsidRDefault="00A434B9">
      <w:pPr>
        <w:spacing w:line="237" w:lineRule="auto"/>
        <w:ind w:left="2100" w:right="1220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 xml:space="preserve">Игровые дидактические упражнения с использованием наглядного материала. </w:t>
      </w:r>
      <w:r>
        <w:rPr>
          <w:rFonts w:eastAsia="Times New Roman"/>
        </w:rPr>
        <w:t>Освоение в игровой деятельности элементов музыкальной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грамоты: нотоносец, скрипичный ключ, расположение нот первой октавы на нотоносце, диез, бемоль. Знакомство с фортепианной клавиатурой (возможно на основе клавиатуры синтезатора).</w:t>
      </w:r>
    </w:p>
    <w:p w:rsidR="006278A5" w:rsidRDefault="006278A5">
      <w:pPr>
        <w:spacing w:line="11" w:lineRule="exact"/>
        <w:rPr>
          <w:sz w:val="20"/>
          <w:szCs w:val="20"/>
        </w:rPr>
      </w:pPr>
    </w:p>
    <w:p w:rsidR="006278A5" w:rsidRDefault="00A434B9">
      <w:pPr>
        <w:spacing w:line="236" w:lineRule="auto"/>
        <w:ind w:left="2100" w:right="1220"/>
        <w:jc w:val="both"/>
        <w:rPr>
          <w:sz w:val="20"/>
          <w:szCs w:val="20"/>
        </w:rPr>
      </w:pPr>
      <w:r>
        <w:rPr>
          <w:rFonts w:eastAsia="Times New Roman"/>
        </w:rPr>
        <w:t>Установление зрительно-слуховой и двигательной связи между нотами, клавишами, звуками; логика расположения клавиш: высокий, средний, низкий регистры; поступенное движение в диапазоне октавы.</w:t>
      </w:r>
    </w:p>
    <w:p w:rsidR="006278A5" w:rsidRDefault="006278A5">
      <w:pPr>
        <w:spacing w:line="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0"/>
        <w:gridCol w:w="1300"/>
        <w:gridCol w:w="1940"/>
        <w:gridCol w:w="1880"/>
        <w:gridCol w:w="260"/>
        <w:gridCol w:w="3140"/>
      </w:tblGrid>
      <w:tr w:rsidR="006278A5">
        <w:trPr>
          <w:trHeight w:val="253"/>
        </w:trPr>
        <w:tc>
          <w:tcPr>
            <w:tcW w:w="1940" w:type="dxa"/>
            <w:vAlign w:val="bottom"/>
          </w:tcPr>
          <w:p w:rsidR="006278A5" w:rsidRDefault="006278A5"/>
        </w:tc>
        <w:tc>
          <w:tcPr>
            <w:tcW w:w="1300" w:type="dxa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</w:t>
            </w:r>
          </w:p>
        </w:tc>
        <w:tc>
          <w:tcPr>
            <w:tcW w:w="1940" w:type="dxa"/>
            <w:vAlign w:val="bottom"/>
          </w:tcPr>
          <w:p w:rsidR="006278A5" w:rsidRDefault="00A434B9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музыкальных</w:t>
            </w:r>
          </w:p>
        </w:tc>
        <w:tc>
          <w:tcPr>
            <w:tcW w:w="1880" w:type="dxa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произведений</w:t>
            </w:r>
          </w:p>
        </w:tc>
        <w:tc>
          <w:tcPr>
            <w:tcW w:w="260" w:type="dxa"/>
            <w:vAlign w:val="bottom"/>
          </w:tcPr>
          <w:p w:rsidR="006278A5" w:rsidRDefault="00A434B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</w:t>
            </w:r>
          </w:p>
        </w:tc>
        <w:tc>
          <w:tcPr>
            <w:tcW w:w="3140" w:type="dxa"/>
            <w:vAlign w:val="bottom"/>
          </w:tcPr>
          <w:p w:rsidR="006278A5" w:rsidRDefault="00A434B9">
            <w:pPr>
              <w:ind w:right="1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использованием</w:t>
            </w: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120" w:type="dxa"/>
            <w:gridSpan w:val="3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элементарной графической записи.</w:t>
            </w:r>
          </w:p>
        </w:tc>
        <w:tc>
          <w:tcPr>
            <w:tcW w:w="2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47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spacing w:line="247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 слухового  внимания:  определение  динамики  и  динамических</w:t>
            </w:r>
          </w:p>
        </w:tc>
      </w:tr>
      <w:tr w:rsidR="006278A5">
        <w:trPr>
          <w:trHeight w:val="254"/>
        </w:trPr>
        <w:tc>
          <w:tcPr>
            <w:tcW w:w="1940" w:type="dxa"/>
            <w:vAlign w:val="bottom"/>
          </w:tcPr>
          <w:p w:rsidR="006278A5" w:rsidRDefault="006278A5"/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оттенков.  Установление  зрительно-слуховых  ассоциаций  в  процессе</w:t>
            </w: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прослушивания музыкальных произведений с характерным мелодическим</w:t>
            </w:r>
          </w:p>
        </w:tc>
      </w:tr>
      <w:tr w:rsidR="006278A5">
        <w:trPr>
          <w:trHeight w:val="254"/>
        </w:trPr>
        <w:tc>
          <w:tcPr>
            <w:tcW w:w="1940" w:type="dxa"/>
            <w:vAlign w:val="bottom"/>
          </w:tcPr>
          <w:p w:rsidR="006278A5" w:rsidRDefault="006278A5"/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рисунком (восходящее и нисходящее движение мелодии) и отражение их в</w:t>
            </w: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элементарной  графической  записи  (с  использованием  знаков  –  линии,</w:t>
            </w: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240" w:type="dxa"/>
            <w:gridSpan w:val="2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стрелки и т.д.).</w:t>
            </w:r>
          </w:p>
        </w:tc>
        <w:tc>
          <w:tcPr>
            <w:tcW w:w="18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60"/>
        </w:trPr>
        <w:tc>
          <w:tcPr>
            <w:tcW w:w="1940" w:type="dxa"/>
            <w:vAlign w:val="bottom"/>
          </w:tcPr>
          <w:p w:rsidR="006278A5" w:rsidRDefault="006278A5"/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Пение  с  применением  ручных  знаков.  Пение  простейших  песен  по</w:t>
            </w:r>
          </w:p>
        </w:tc>
      </w:tr>
      <w:tr w:rsidR="006278A5">
        <w:trPr>
          <w:trHeight w:val="247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spacing w:line="247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нотам. </w:t>
            </w:r>
            <w:r>
              <w:rPr>
                <w:rFonts w:eastAsia="Times New Roman"/>
              </w:rPr>
              <w:t>Разучивание и исполнение песен с применением ручных знаков.</w:t>
            </w:r>
          </w:p>
        </w:tc>
      </w:tr>
      <w:tr w:rsidR="006278A5">
        <w:trPr>
          <w:trHeight w:val="254"/>
        </w:trPr>
        <w:tc>
          <w:tcPr>
            <w:tcW w:w="1940" w:type="dxa"/>
            <w:vAlign w:val="bottom"/>
          </w:tcPr>
          <w:p w:rsidR="006278A5" w:rsidRDefault="006278A5"/>
        </w:tc>
        <w:tc>
          <w:tcPr>
            <w:tcW w:w="5120" w:type="dxa"/>
            <w:gridSpan w:val="3"/>
            <w:vAlign w:val="bottom"/>
          </w:tcPr>
          <w:p w:rsidR="006278A5" w:rsidRDefault="00A434B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Пение разученных ранее песен по нотам.</w:t>
            </w:r>
          </w:p>
        </w:tc>
        <w:tc>
          <w:tcPr>
            <w:tcW w:w="260" w:type="dxa"/>
            <w:vAlign w:val="bottom"/>
          </w:tcPr>
          <w:p w:rsidR="006278A5" w:rsidRDefault="006278A5"/>
        </w:tc>
        <w:tc>
          <w:tcPr>
            <w:tcW w:w="3140" w:type="dxa"/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</w:t>
            </w:r>
            <w:r>
              <w:rPr>
                <w:rFonts w:eastAsia="Times New Roman"/>
              </w:rPr>
              <w:t>.</w:t>
            </w:r>
          </w:p>
        </w:tc>
      </w:tr>
      <w:tr w:rsidR="006278A5">
        <w:trPr>
          <w:trHeight w:val="258"/>
        </w:trPr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32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Первые навыки игры по нотам.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31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1940" w:type="dxa"/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</w:t>
            </w: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spacing w:line="24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Сольное и ансамблевое музицирование (вокальное и инструментальное).   </w:t>
            </w:r>
            <w:r>
              <w:rPr>
                <w:rFonts w:eastAsia="Times New Roman"/>
                <w:sz w:val="19"/>
                <w:szCs w:val="19"/>
              </w:rPr>
              <w:t>3</w:t>
            </w:r>
          </w:p>
        </w:tc>
      </w:tr>
      <w:tr w:rsidR="006278A5">
        <w:trPr>
          <w:trHeight w:val="254"/>
        </w:trPr>
        <w:tc>
          <w:tcPr>
            <w:tcW w:w="194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Я – артист</w:t>
            </w:r>
          </w:p>
        </w:tc>
        <w:tc>
          <w:tcPr>
            <w:tcW w:w="3240" w:type="dxa"/>
            <w:gridSpan w:val="2"/>
            <w:vAlign w:val="bottom"/>
          </w:tcPr>
          <w:p w:rsidR="006278A5" w:rsidRDefault="00A434B9">
            <w:pPr>
              <w:spacing w:line="24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Творческое соревнование.</w:t>
            </w:r>
          </w:p>
        </w:tc>
        <w:tc>
          <w:tcPr>
            <w:tcW w:w="1880" w:type="dxa"/>
            <w:vAlign w:val="bottom"/>
          </w:tcPr>
          <w:p w:rsidR="006278A5" w:rsidRDefault="006278A5"/>
        </w:tc>
        <w:tc>
          <w:tcPr>
            <w:tcW w:w="260" w:type="dxa"/>
            <w:vAlign w:val="bottom"/>
          </w:tcPr>
          <w:p w:rsidR="006278A5" w:rsidRDefault="006278A5"/>
        </w:tc>
        <w:tc>
          <w:tcPr>
            <w:tcW w:w="3140" w:type="dxa"/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120" w:type="dxa"/>
            <w:gridSpan w:val="3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2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Исполнение пройденных хоровых и инструментальных произведений</w:t>
            </w:r>
          </w:p>
        </w:tc>
      </w:tr>
      <w:tr w:rsidR="006278A5">
        <w:trPr>
          <w:trHeight w:val="250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240" w:type="dxa"/>
            <w:gridSpan w:val="2"/>
            <w:vAlign w:val="bottom"/>
          </w:tcPr>
          <w:p w:rsidR="006278A5" w:rsidRDefault="00A434B9">
            <w:pPr>
              <w:spacing w:line="24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школьных мероприятиях.</w:t>
            </w:r>
          </w:p>
        </w:tc>
        <w:tc>
          <w:tcPr>
            <w:tcW w:w="18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Командные состязания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викторины на основе изученного музыкального</w:t>
            </w:r>
          </w:p>
        </w:tc>
      </w:tr>
      <w:tr w:rsidR="006278A5">
        <w:trPr>
          <w:trHeight w:val="254"/>
        </w:trPr>
        <w:tc>
          <w:tcPr>
            <w:tcW w:w="1940" w:type="dxa"/>
            <w:vAlign w:val="bottom"/>
          </w:tcPr>
          <w:p w:rsidR="006278A5" w:rsidRDefault="006278A5"/>
        </w:tc>
        <w:tc>
          <w:tcPr>
            <w:tcW w:w="1300" w:type="dxa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материала;</w:t>
            </w:r>
          </w:p>
        </w:tc>
        <w:tc>
          <w:tcPr>
            <w:tcW w:w="4080" w:type="dxa"/>
            <w:gridSpan w:val="3"/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ритмические   эстафеты;   ритмическое</w:t>
            </w:r>
          </w:p>
        </w:tc>
        <w:tc>
          <w:tcPr>
            <w:tcW w:w="3140" w:type="dxa"/>
            <w:vAlign w:val="bottom"/>
          </w:tcPr>
          <w:p w:rsidR="006278A5" w:rsidRDefault="00A434B9">
            <w:pPr>
              <w:ind w:right="1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эхо,   ритмические</w:t>
            </w: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«диалоги».</w:t>
            </w:r>
          </w:p>
        </w:tc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8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Развитие   навыка   импровизации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импровизация   на   элементарных</w:t>
            </w:r>
          </w:p>
        </w:tc>
      </w:tr>
      <w:tr w:rsidR="006278A5">
        <w:trPr>
          <w:trHeight w:val="254"/>
        </w:trPr>
        <w:tc>
          <w:tcPr>
            <w:tcW w:w="1940" w:type="dxa"/>
            <w:vAlign w:val="bottom"/>
          </w:tcPr>
          <w:p w:rsidR="006278A5" w:rsidRDefault="006278A5"/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музыкальных инструментах с использованием пройденных ритмоформул;</w:t>
            </w: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импровизация-вопрос,   импровизация-ответ;   соревнование   солистов   –</w:t>
            </w:r>
          </w:p>
        </w:tc>
      </w:tr>
      <w:tr w:rsidR="006278A5">
        <w:trPr>
          <w:trHeight w:val="258"/>
        </w:trPr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8520" w:type="dxa"/>
            <w:gridSpan w:val="5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импровизация простых аккомпанементов и ритмических рисунков.</w:t>
            </w:r>
          </w:p>
        </w:tc>
      </w:tr>
      <w:tr w:rsidR="006278A5">
        <w:trPr>
          <w:trHeight w:val="243"/>
        </w:trPr>
        <w:tc>
          <w:tcPr>
            <w:tcW w:w="1940" w:type="dxa"/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Р8</w:t>
            </w: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spacing w:line="24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Музыкально-театрализованное  представление  как  результат  освоения   </w:t>
            </w:r>
            <w:r>
              <w:rPr>
                <w:rFonts w:eastAsia="Times New Roman"/>
                <w:sz w:val="19"/>
                <w:szCs w:val="19"/>
              </w:rPr>
              <w:t>2</w:t>
            </w:r>
          </w:p>
        </w:tc>
      </w:tr>
      <w:tr w:rsidR="006278A5">
        <w:trPr>
          <w:trHeight w:val="254"/>
        </w:trPr>
        <w:tc>
          <w:tcPr>
            <w:tcW w:w="194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8520" w:type="dxa"/>
            <w:gridSpan w:val="5"/>
            <w:vAlign w:val="bottom"/>
          </w:tcPr>
          <w:p w:rsidR="006278A5" w:rsidRDefault="00A434B9">
            <w:pPr>
              <w:spacing w:line="24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 по учебному предмету «Музыка» в первом классе.</w:t>
            </w:r>
          </w:p>
        </w:tc>
      </w:tr>
      <w:tr w:rsidR="006278A5">
        <w:trPr>
          <w:trHeight w:val="252"/>
        </w:trPr>
        <w:tc>
          <w:tcPr>
            <w:tcW w:w="194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</w:t>
            </w:r>
          </w:p>
        </w:tc>
        <w:tc>
          <w:tcPr>
            <w:tcW w:w="5120" w:type="dxa"/>
            <w:gridSpan w:val="3"/>
            <w:vAlign w:val="bottom"/>
          </w:tcPr>
          <w:p w:rsidR="006278A5" w:rsidRDefault="00A434B9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2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</w:tbl>
    <w:p w:rsidR="006278A5" w:rsidRDefault="006278A5">
      <w:pPr>
        <w:spacing w:line="6" w:lineRule="exact"/>
        <w:rPr>
          <w:sz w:val="20"/>
          <w:szCs w:val="20"/>
        </w:rPr>
      </w:pPr>
    </w:p>
    <w:p w:rsidR="006278A5" w:rsidRDefault="00A434B9" w:rsidP="00817B6F">
      <w:pPr>
        <w:numPr>
          <w:ilvl w:val="0"/>
          <w:numId w:val="44"/>
        </w:numPr>
        <w:tabs>
          <w:tab w:val="left" w:pos="268"/>
        </w:tabs>
        <w:spacing w:line="235" w:lineRule="auto"/>
        <w:ind w:left="2100" w:right="1220" w:hanging="1994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представление</w:t>
      </w:r>
      <w:r>
        <w:rPr>
          <w:rFonts w:eastAsia="Times New Roman"/>
        </w:rPr>
        <w:t>Совместное участие обучающихся, педагогов, родителей в подготовке и проведении музыкально-театрализованного представления.</w:t>
      </w:r>
    </w:p>
    <w:p w:rsidR="006278A5" w:rsidRDefault="006278A5">
      <w:pPr>
        <w:spacing w:line="10" w:lineRule="exact"/>
        <w:rPr>
          <w:rFonts w:eastAsia="Times New Roman"/>
          <w:b/>
          <w:bCs/>
        </w:rPr>
      </w:pPr>
    </w:p>
    <w:p w:rsidR="006278A5" w:rsidRDefault="00A434B9">
      <w:pPr>
        <w:spacing w:line="236" w:lineRule="auto"/>
        <w:ind w:left="2100" w:right="1200"/>
        <w:jc w:val="both"/>
        <w:rPr>
          <w:rFonts w:eastAsia="Times New Roman"/>
          <w:b/>
          <w:bCs/>
        </w:rPr>
      </w:pPr>
      <w:r>
        <w:rPr>
          <w:rFonts w:eastAsia="Times New Roman"/>
        </w:rPr>
        <w:t>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</w:t>
      </w:r>
    </w:p>
    <w:p w:rsidR="006278A5" w:rsidRDefault="006278A5">
      <w:pPr>
        <w:spacing w:line="1" w:lineRule="exact"/>
        <w:rPr>
          <w:rFonts w:eastAsia="Times New Roman"/>
          <w:b/>
          <w:bCs/>
        </w:rPr>
      </w:pPr>
    </w:p>
    <w:p w:rsidR="006278A5" w:rsidRDefault="00A434B9">
      <w:pPr>
        <w:ind w:left="2140"/>
        <w:rPr>
          <w:rFonts w:eastAsia="Times New Roman"/>
          <w:b/>
          <w:bCs/>
        </w:rPr>
      </w:pPr>
      <w:r>
        <w:rPr>
          <w:rFonts w:eastAsia="Times New Roman"/>
        </w:rPr>
        <w:t>Подготовка и разыгрывание сказок, театрализация песен.</w:t>
      </w:r>
    </w:p>
    <w:p w:rsidR="006278A5" w:rsidRDefault="00A434B9">
      <w:pPr>
        <w:ind w:left="2100"/>
        <w:rPr>
          <w:rFonts w:eastAsia="Times New Roman"/>
          <w:b/>
          <w:bCs/>
        </w:rPr>
      </w:pPr>
      <w:r>
        <w:rPr>
          <w:rFonts w:eastAsia="Times New Roman"/>
        </w:rPr>
        <w:t>Участие   родителей   в   музыкально-театрализованных   представлениях</w:t>
      </w:r>
    </w:p>
    <w:p w:rsidR="006278A5" w:rsidRDefault="006278A5">
      <w:pPr>
        <w:spacing w:line="10" w:lineRule="exact"/>
        <w:rPr>
          <w:rFonts w:eastAsia="Times New Roman"/>
          <w:b/>
          <w:bCs/>
        </w:rPr>
      </w:pPr>
    </w:p>
    <w:p w:rsidR="006278A5" w:rsidRDefault="00A434B9">
      <w:pPr>
        <w:spacing w:line="237" w:lineRule="auto"/>
        <w:ind w:left="2100" w:right="1220"/>
        <w:rPr>
          <w:rFonts w:eastAsia="Times New Roman"/>
          <w:b/>
          <w:bCs/>
        </w:rPr>
      </w:pPr>
      <w:r>
        <w:rPr>
          <w:rFonts w:eastAsia="Times New Roman"/>
        </w:rPr>
        <w:t>(участие в разработке сценариев, подготовке музыкально-инструментальных номеров, реквизита и декораций, костюмов и т.д.). Создание музыкально-театрального коллектива: распределение ролей: «режиссеры», «артисты», «музыканты», «художники» и т.д.</w:t>
      </w:r>
    </w:p>
    <w:p w:rsidR="006278A5" w:rsidRDefault="006278A5">
      <w:pPr>
        <w:spacing w:line="10" w:lineRule="exact"/>
        <w:rPr>
          <w:sz w:val="20"/>
          <w:szCs w:val="20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0"/>
        <w:gridCol w:w="5120"/>
      </w:tblGrid>
      <w:tr w:rsidR="006278A5">
        <w:trPr>
          <w:trHeight w:val="276"/>
        </w:trPr>
        <w:tc>
          <w:tcPr>
            <w:tcW w:w="4980" w:type="dxa"/>
            <w:vAlign w:val="bottom"/>
          </w:tcPr>
          <w:p w:rsidR="006278A5" w:rsidRDefault="00A434B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Итого</w:t>
            </w:r>
          </w:p>
        </w:tc>
        <w:tc>
          <w:tcPr>
            <w:tcW w:w="5120" w:type="dxa"/>
            <w:vAlign w:val="bottom"/>
          </w:tcPr>
          <w:p w:rsidR="006278A5" w:rsidRDefault="00A434B9">
            <w:pPr>
              <w:ind w:left="438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33 часа</w:t>
            </w:r>
          </w:p>
        </w:tc>
      </w:tr>
    </w:tbl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8890</wp:posOffset>
                </wp:positionV>
                <wp:extent cx="6650355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50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6F9E72" id="Shape 7" o:spid="_x0000_s1026" style="position:absolute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.7pt" to="523.3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8a2uAEAAH8DAAAOAAAAZHJzL2Uyb0RvYy54bWysU01vEzEQvSPxHyzfyW5bkpRVNj20hEsF&#10;kQo/YGJ7sxb+ksdkN/+esTcJDXBC+DDyeJ6f5z3bq4fRGnZQEbV3Lb+Z1ZwpJ7zUbt/yb1837+45&#10;wwROgvFOtfyokD+s375ZDaFRt773RqrIiMRhM4SW9ymFpqpQ9MoCznxQjoqdjxYSpXFfyQgDsVtT&#10;3db1ohp8lCF6oRBp9Wkq8nXh7zol0peuQ5WYaTn1lkqMJe5yrNYraPYRQq/FqQ34hy4saEeHXqie&#10;IAH7EfUfVFaL6NF3aSa8rXzXaaGKBlJzU/+m5qWHoIoWMgfDxSb8f7Ti82EbmZYtX3LmwNIVlVPZ&#10;MlszBGwI8ei2MYsTo3sJz158R6pVV8WcYJhgYxdthpM6Nharjxer1ZiYoMXFYl7fzeecCaq9Xy7u&#10;8nEVNOe9IWL6pLxledJyo102Aho4PGOaoGdIXkZvtNxoY0oS97tHE9kB6NI3ZZzYr2DGsYEaqT/M&#10;C/NVDV9T1GX8jcLqRK/XaNvy+wsIml6B/OgktQlNAm2mOakz7uTbZFU2beflcRvPftItFxtOLzI/&#10;o9d52f3r36x/AgAA//8DAFBLAwQUAAYACAAAACEA07S7T9oAAAAGAQAADwAAAGRycy9kb3ducmV2&#10;LnhtbEyOy27CMBBF95X6D9ZUYgdOC0qqNA6qKgGrLkr7AU48JBHxOIqdB3w9Qzft8j5078m2s23F&#10;iL1vHCl4XkUgkEpnGqoU/Hzvlq8gfNBkdOsIFVzQwzZ/fMh0atxEXzgeQyV4hHyqFdQhdKmUvqzR&#10;ar9yHRJnJ9dbHVj2lTS9nnjctvIlimJpdUP8UOsOP2osz8fBKlibz9OumMbDvrlez5chTrp9mSi1&#10;eJrf30AEnMNfGe74jA45MxVuIONFq2AZc5HtDYh7Gm3iBETxa8g8k//x8xsAAAD//wMAUEsBAi0A&#10;FAAGAAgAAAAhALaDOJL+AAAA4QEAABMAAAAAAAAAAAAAAAAAAAAAAFtDb250ZW50X1R5cGVzXS54&#10;bWxQSwECLQAUAAYACAAAACEAOP0h/9YAAACUAQAACwAAAAAAAAAAAAAAAAAvAQAAX3JlbHMvLnJl&#10;bHNQSwECLQAUAAYACAAAACEAhT/GtrgBAAB/AwAADgAAAAAAAAAAAAAAAAAuAgAAZHJzL2Uyb0Rv&#10;Yy54bWxQSwECLQAUAAYACAAAACEA07S7T9oAAAAGAQAADwAAAAAAAAAAAAAAAAASBAAAZHJzL2Rv&#10;d25yZXYueG1sUEsFBgAAAAAEAAQA8wAAABk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278A5" w:rsidRDefault="00A434B9" w:rsidP="00817B6F">
      <w:pPr>
        <w:numPr>
          <w:ilvl w:val="0"/>
          <w:numId w:val="45"/>
        </w:numPr>
        <w:tabs>
          <w:tab w:val="left" w:pos="1000"/>
        </w:tabs>
        <w:ind w:left="1000" w:hanging="1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6278A5" w:rsidRDefault="006278A5">
      <w:pPr>
        <w:spacing w:line="25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5620"/>
        <w:gridCol w:w="1760"/>
        <w:gridCol w:w="1100"/>
      </w:tblGrid>
      <w:tr w:rsidR="006278A5">
        <w:trPr>
          <w:trHeight w:val="232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Раздел </w:t>
            </w:r>
            <w:r>
              <w:rPr>
                <w:rFonts w:eastAsia="Times New Roman"/>
                <w:sz w:val="20"/>
                <w:szCs w:val="20"/>
              </w:rPr>
              <w:t>учебной</w:t>
            </w:r>
          </w:p>
        </w:tc>
        <w:tc>
          <w:tcPr>
            <w:tcW w:w="562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Основное содержание раздела </w:t>
            </w:r>
            <w:r>
              <w:rPr>
                <w:rFonts w:eastAsia="Times New Roman"/>
                <w:sz w:val="20"/>
                <w:szCs w:val="20"/>
              </w:rPr>
              <w:t>учебной программы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Количест</w:t>
            </w:r>
          </w:p>
        </w:tc>
      </w:tr>
      <w:tr w:rsidR="006278A5">
        <w:trPr>
          <w:trHeight w:val="23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программы</w:t>
            </w:r>
          </w:p>
        </w:tc>
        <w:tc>
          <w:tcPr>
            <w:tcW w:w="56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 часов</w:t>
            </w:r>
          </w:p>
        </w:tc>
      </w:tr>
      <w:tr w:rsidR="006278A5">
        <w:trPr>
          <w:trHeight w:val="24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</w:t>
            </w:r>
          </w:p>
        </w:tc>
        <w:tc>
          <w:tcPr>
            <w:tcW w:w="5620" w:type="dxa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Музыкальный фольклор. Народные игры.Народные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инструменты.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Народное</w:t>
            </w:r>
          </w:p>
        </w:tc>
        <w:tc>
          <w:tcPr>
            <w:tcW w:w="5620" w:type="dxa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Годовой круг календарных праздников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562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766" w:left="880" w:header="0" w:footer="0" w:gutter="0"/>
          <w:cols w:space="720" w:equalWidth="0">
            <w:col w:w="10460"/>
          </w:cols>
        </w:sectPr>
      </w:pPr>
    </w:p>
    <w:p w:rsidR="006278A5" w:rsidRDefault="006278A5">
      <w:pPr>
        <w:spacing w:line="1" w:lineRule="exact"/>
        <w:rPr>
          <w:sz w:val="20"/>
          <w:szCs w:val="20"/>
        </w:rPr>
      </w:pPr>
      <w:bookmarkStart w:id="20" w:name="page22"/>
      <w:bookmarkEnd w:id="20"/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7380"/>
        <w:gridCol w:w="1100"/>
      </w:tblGrid>
      <w:tr w:rsidR="006278A5">
        <w:trPr>
          <w:trHeight w:val="269"/>
        </w:trPr>
        <w:tc>
          <w:tcPr>
            <w:tcW w:w="200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7380" w:type="dxa"/>
            <w:vAlign w:val="bottom"/>
          </w:tcPr>
          <w:p w:rsidR="006278A5" w:rsidRDefault="00A434B9">
            <w:pPr>
              <w:ind w:left="33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22</w:t>
            </w:r>
          </w:p>
        </w:tc>
        <w:tc>
          <w:tcPr>
            <w:tcW w:w="110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</w:tr>
      <w:tr w:rsidR="006278A5">
        <w:trPr>
          <w:trHeight w:val="277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4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искусство.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Музыкально-игровая  деятельность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Повторение   и   инсценирование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Традиции и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народных песен, пройденных в первом классе.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обряды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Разучивание  и  исполнение  закличек,  потешек,  игровых  и  хороводных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песен.  Приобщение  детей  к  игровой  традиционной  народной  культуре: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народные  игры  с  музыкальным  сопровождением.  Примеры:  «Каравай»,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«Яблонька», «Галка», «Заинька».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Игры народного календаря: святочные игры, колядки, весенние игры (виды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весенних хороводов – «змейка», «улитка» и др.).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на народных инструментах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Знакомство с ритмической партитурой.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 произведений по ритмической партитуре.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Свободное дирижирование ансамблем одноклассников.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  песен  с  инструментальным  сопровождением:  подражание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«народному оркестру» (ложки, трещотки, гусли, шаркунки).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Народные инструменты разных регионов.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 произведений  в  исполнении  фольклорных  коллективов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Прослушивание  народных  песен  в  исполнении  детских  фольклорных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ансамблей, хоровых коллективов (пример: детский фольклорный ансамбль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«Зоренька», Государственный академический русский народный хор имени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М.Е. Пятницкого и др.).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Знакомство   с   народными   танцами   в   исполнении   фольклорных  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профессиональных   ансамблей   (пример:   Государственный   ансамбль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народного  танца  имени  Игоря  Моисеева;  коллективы  разных  регионов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 и др.).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Государственные символы России (герб, флаг, гимн).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8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Широка страна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Гимн – главная песня народов нашей страны. Гимн Российской Федерации.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моя родная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Мелодия.   Мелодический   рисунок,   его   выразительные   свойства,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фразировка. Многообразие музыкальных интонаций.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Великие русские композиторы-мелодисты: М.И. Глинка, П.И. Чайковский,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С.В. Рахманинов.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Разучивание и исполнение Гимна Российской Федерации. Исполнение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гимна своей республики, города, школы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Применение знаний о способах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приемах выразительного пения.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  музыки   отечественных   композиторов.   Элементарный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анализ особенностей мелодии.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Прослушивание произведений с яркой выразительной мелодией. Примеры: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М.И. Глинка «Патриотическая песня»,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П.И.  Чайковский  Первый  концерт  для  фортепиано  с  оркестром  (1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часть),С.В.  Рахманинов  «Вокализ»,Второй  концерт  для  фортепиано  с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оркестром (начало).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Узнавание  в  прослушанных  произведениях  различных  видов  интонаций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(призывная, жалобная, настойчивая и т.д.).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на элементарных музыкальных инструментах в ансамбле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 приемов  игры  на  металлофоне  и  ксилофоне  одной  и  двумя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руками: восходящее и нисходящее движение; подбор по слуху с помощью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учителя пройденных песен; освоение фактуры «мелодия-аккомпанемент» в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упражнениях и пьесах для оркестра элементарных инструментов.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Метроритм.  Длительности  и  паузы  в  простых  ритмических  рисунках.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8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Ритмоформулы. Такт. Размер.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время и его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особенности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Игровые  дидактические  упражнения  с  использованием  наглядного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материала.  </w:t>
            </w:r>
            <w:r>
              <w:rPr>
                <w:rFonts w:eastAsia="Times New Roman"/>
              </w:rPr>
              <w:t>Восьмые,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четвертные  и  половинные  длительности,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паузы.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Составление  ритмических  рисунков  в  объеме  фраз  и  предложений,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ритмизация стихов.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Ритмические  игры.   </w:t>
            </w:r>
            <w:r>
              <w:rPr>
                <w:rFonts w:eastAsia="Times New Roman"/>
              </w:rPr>
              <w:t>Ритмические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«паззлы»,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ритмическая   эстафета,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ритмическое эхо, простые ритмические каноны.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821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21" w:name="page23"/>
      <w:bookmarkEnd w:id="21"/>
      <w:r>
        <w:rPr>
          <w:rFonts w:ascii="Calibri" w:eastAsia="Calibri" w:hAnsi="Calibri" w:cs="Calibri"/>
        </w:rPr>
        <w:lastRenderedPageBreak/>
        <w:t>23</w:t>
      </w:r>
    </w:p>
    <w:p w:rsidR="006278A5" w:rsidRDefault="006278A5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200"/>
        <w:gridCol w:w="1360"/>
        <w:gridCol w:w="1860"/>
        <w:gridCol w:w="540"/>
        <w:gridCol w:w="1300"/>
        <w:gridCol w:w="1120"/>
        <w:gridCol w:w="1100"/>
      </w:tblGrid>
      <w:tr w:rsidR="006278A5">
        <w:trPr>
          <w:trHeight w:val="255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на элементарных музыкальных инструментах в ансамбле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Чтение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простейших  ритмических  партитур.  Соло-тутти.  Исполнение  пьес  на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инструментах малой ударной группы: маракас, пандейра, коробочка (вуд-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6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блок), блоктроммель, барабан, треугольник, реко-реко и др.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Разучиваниеиисполнениехоровыхиинструментальных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60" w:type="dxa"/>
            <w:gridSpan w:val="5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произведений </w:t>
            </w:r>
            <w:r>
              <w:rPr>
                <w:rFonts w:eastAsia="Times New Roman"/>
              </w:rPr>
              <w:t>с разнообразным ритмическим рисунком.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  пройденных  песенных  и  инструментальных  мелодий  по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нотам.</w:t>
            </w: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</w:t>
            </w: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Основы музыкальной грамоты. Расположение нот в первой-второй октавах.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8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Интервалы в пределах октавы, выразительные возможности интервалов.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</w:t>
            </w:r>
          </w:p>
        </w:tc>
        <w:tc>
          <w:tcPr>
            <w:tcW w:w="496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Чтение  нотной  записи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Чтение  нот  первой-второй  октав  в  записи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пройденных песен. Пение простых выученных попевок и песен в размере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42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2/4 по нотам с тактированием.</w:t>
            </w:r>
          </w:p>
        </w:tc>
        <w:tc>
          <w:tcPr>
            <w:tcW w:w="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Игровые  дидактические  упражнения  с  использованием  наглядного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материала.  </w:t>
            </w:r>
            <w:r>
              <w:rPr>
                <w:rFonts w:eastAsia="Times New Roman"/>
              </w:rPr>
              <w:t>Игры  и  тесты  на  знание  элементов  музыкальной  грамоты: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расположение  нот  первой-второй  октав  на  нотном  стане,  обозначения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длительностей   (восьмые,   четверти,   половинные),   пауз   (четверти  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восьмые),  размера  (2/4,  3/4,  4/4),  динамики  (форте,  пиано,  крещендо,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диминуэндо).   Простые   интервалы:   виды,   особенности   звучания  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42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выразительные возможности.</w:t>
            </w:r>
          </w:p>
        </w:tc>
        <w:tc>
          <w:tcPr>
            <w:tcW w:w="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Пение мелодических интервалов </w:t>
            </w:r>
            <w:r>
              <w:rPr>
                <w:rFonts w:eastAsia="Times New Roman"/>
              </w:rPr>
              <w:t>с использованием ручных знаков.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4"/>
              </w:rPr>
              <w:t>Прослушиваниеиузнавание</w:t>
            </w:r>
            <w:r>
              <w:rPr>
                <w:rFonts w:eastAsia="Times New Roman"/>
                <w:w w:val="84"/>
              </w:rPr>
              <w:t>впройденномвокальноми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инструментальном  музыкальном  материале  интервалов  (терция,  кварта,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6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квинта, октава). Слушание двухголосных хоровых произведений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Простое</w:t>
            </w:r>
          </w:p>
        </w:tc>
        <w:tc>
          <w:tcPr>
            <w:tcW w:w="1360" w:type="dxa"/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остинатное</w:t>
            </w:r>
          </w:p>
        </w:tc>
        <w:tc>
          <w:tcPr>
            <w:tcW w:w="1860" w:type="dxa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сопровождение</w:t>
            </w:r>
          </w:p>
        </w:tc>
        <w:tc>
          <w:tcPr>
            <w:tcW w:w="540" w:type="dxa"/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</w:t>
            </w:r>
          </w:p>
        </w:tc>
        <w:tc>
          <w:tcPr>
            <w:tcW w:w="1300" w:type="dxa"/>
            <w:vAlign w:val="bottom"/>
          </w:tcPr>
          <w:p w:rsidR="006278A5" w:rsidRDefault="00A434B9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пройденным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песням,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инструментальным пьесам с использованием интервалов (терция, кварта,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56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квинта, октава).</w:t>
            </w:r>
          </w:p>
        </w:tc>
        <w:tc>
          <w:tcPr>
            <w:tcW w:w="1860" w:type="dxa"/>
            <w:vAlign w:val="bottom"/>
          </w:tcPr>
          <w:p w:rsidR="006278A5" w:rsidRDefault="006278A5"/>
        </w:tc>
        <w:tc>
          <w:tcPr>
            <w:tcW w:w="540" w:type="dxa"/>
            <w:vAlign w:val="bottom"/>
          </w:tcPr>
          <w:p w:rsidR="006278A5" w:rsidRDefault="006278A5"/>
        </w:tc>
        <w:tc>
          <w:tcPr>
            <w:tcW w:w="1300" w:type="dxa"/>
            <w:vAlign w:val="bottom"/>
          </w:tcPr>
          <w:p w:rsidR="006278A5" w:rsidRDefault="006278A5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96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Ознакомление с приемами игры на синтезаторе.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</w:t>
            </w: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Мир музыкальных форм. Повторность и вариативность в музыке. Простые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8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«Музыкальный</w:t>
            </w:r>
          </w:p>
        </w:tc>
        <w:tc>
          <w:tcPr>
            <w:tcW w:w="6260" w:type="dxa"/>
            <w:gridSpan w:val="5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песенные формы (двухчастная и трехчастная формы).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конструктор»</w:t>
            </w:r>
          </w:p>
        </w:tc>
        <w:tc>
          <w:tcPr>
            <w:tcW w:w="4960" w:type="dxa"/>
            <w:gridSpan w:val="4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Вариации. Куплетная форма в вокальной музыке.</w:t>
            </w: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Прогулки в прошлое. Классические музыкальные формы (Й. Гайдн, В.А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Моцарт, Л. Бетховен, Р. Шуман, П.И. Чайковский, С.С. Прокофьев и др.).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96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300" w:type="dxa"/>
            <w:vAlign w:val="bottom"/>
          </w:tcPr>
          <w:p w:rsidR="006278A5" w:rsidRDefault="006278A5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  музыкальных   произведений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Восприятие   точной  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42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вариативной повторности в музыке.</w:t>
            </w:r>
          </w:p>
        </w:tc>
        <w:tc>
          <w:tcPr>
            <w:tcW w:w="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42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Прослушивание музыкальных произведений</w:t>
            </w:r>
          </w:p>
        </w:tc>
        <w:tc>
          <w:tcPr>
            <w:tcW w:w="540" w:type="dxa"/>
            <w:vAlign w:val="bottom"/>
          </w:tcPr>
          <w:p w:rsidR="006278A5" w:rsidRDefault="006278A5"/>
        </w:tc>
        <w:tc>
          <w:tcPr>
            <w:tcW w:w="1300" w:type="dxa"/>
            <w:vAlign w:val="bottom"/>
          </w:tcPr>
          <w:p w:rsidR="006278A5" w:rsidRDefault="006278A5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-в простой двухчастной форме (примеры: Л. Бетховен Багатели, Ф. Шуберт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0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Экосезы);</w:t>
            </w:r>
          </w:p>
        </w:tc>
        <w:tc>
          <w:tcPr>
            <w:tcW w:w="1360" w:type="dxa"/>
            <w:vAlign w:val="bottom"/>
          </w:tcPr>
          <w:p w:rsidR="006278A5" w:rsidRDefault="006278A5"/>
        </w:tc>
        <w:tc>
          <w:tcPr>
            <w:tcW w:w="1860" w:type="dxa"/>
            <w:vAlign w:val="bottom"/>
          </w:tcPr>
          <w:p w:rsidR="006278A5" w:rsidRDefault="006278A5"/>
        </w:tc>
        <w:tc>
          <w:tcPr>
            <w:tcW w:w="540" w:type="dxa"/>
            <w:vAlign w:val="bottom"/>
          </w:tcPr>
          <w:p w:rsidR="006278A5" w:rsidRDefault="006278A5"/>
        </w:tc>
        <w:tc>
          <w:tcPr>
            <w:tcW w:w="1300" w:type="dxa"/>
            <w:vAlign w:val="bottom"/>
          </w:tcPr>
          <w:p w:rsidR="006278A5" w:rsidRDefault="006278A5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-в  простой</w:t>
            </w:r>
          </w:p>
        </w:tc>
        <w:tc>
          <w:tcPr>
            <w:tcW w:w="1360" w:type="dxa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трехчастной</w:t>
            </w:r>
          </w:p>
        </w:tc>
        <w:tc>
          <w:tcPr>
            <w:tcW w:w="1860" w:type="dxa"/>
            <w:vAlign w:val="bottom"/>
          </w:tcPr>
          <w:p w:rsidR="006278A5" w:rsidRDefault="00A434B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форме  (примеры:</w:t>
            </w:r>
          </w:p>
        </w:tc>
        <w:tc>
          <w:tcPr>
            <w:tcW w:w="54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П.И.</w:t>
            </w:r>
          </w:p>
        </w:tc>
        <w:tc>
          <w:tcPr>
            <w:tcW w:w="130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Чайковский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пьесы  из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«Детского   альбома»,   Р.   Шуман   «Детские   сцены»,   «Альбом   для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96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юношества», С.С. Прокофьев «Детская музыка»);</w:t>
            </w:r>
          </w:p>
        </w:tc>
        <w:tc>
          <w:tcPr>
            <w:tcW w:w="1300" w:type="dxa"/>
            <w:vAlign w:val="bottom"/>
          </w:tcPr>
          <w:p w:rsidR="006278A5" w:rsidRDefault="006278A5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-в форме вариаций (примеры: инструментальные и оркестровые вариации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26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Й. Гайдна, В.А. Моцарта, Л. Бетховена, М.И. Глинки);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96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-куплетная форма (песни и хоровые произведения).</w:t>
            </w: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 пьес в простой двухчастной, простой трехчастной и куплетной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42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формах в инструментальном музицировании.</w:t>
            </w:r>
          </w:p>
        </w:tc>
        <w:tc>
          <w:tcPr>
            <w:tcW w:w="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Различные  типы  аккомпанемента  как  один  из  элементов  создания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56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контрастных образов.</w:t>
            </w:r>
          </w:p>
        </w:tc>
        <w:tc>
          <w:tcPr>
            <w:tcW w:w="18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Сочинение простейших мелодий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Сочинение  мелодий  по  пройденным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56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мелодическим моделям.</w:t>
            </w:r>
          </w:p>
        </w:tc>
        <w:tc>
          <w:tcPr>
            <w:tcW w:w="1860" w:type="dxa"/>
            <w:vAlign w:val="bottom"/>
          </w:tcPr>
          <w:p w:rsidR="006278A5" w:rsidRDefault="006278A5"/>
        </w:tc>
        <w:tc>
          <w:tcPr>
            <w:tcW w:w="540" w:type="dxa"/>
            <w:vAlign w:val="bottom"/>
          </w:tcPr>
          <w:p w:rsidR="006278A5" w:rsidRDefault="006278A5"/>
        </w:tc>
        <w:tc>
          <w:tcPr>
            <w:tcW w:w="1300" w:type="dxa"/>
            <w:vAlign w:val="bottom"/>
          </w:tcPr>
          <w:p w:rsidR="006278A5" w:rsidRDefault="006278A5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6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Игра на ксилофоне и металлофоне сочиненных вариантов.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«Музыкальная    эстафета»:    игра    на    элементарных    инструментах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821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22" w:name="page24"/>
      <w:bookmarkEnd w:id="22"/>
      <w:r>
        <w:rPr>
          <w:rFonts w:ascii="Calibri" w:eastAsia="Calibri" w:hAnsi="Calibri" w:cs="Calibri"/>
        </w:rPr>
        <w:lastRenderedPageBreak/>
        <w:t>24</w:t>
      </w:r>
    </w:p>
    <w:p w:rsidR="006278A5" w:rsidRDefault="006278A5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280"/>
        <w:gridCol w:w="4620"/>
        <w:gridCol w:w="1480"/>
        <w:gridCol w:w="1100"/>
      </w:tblGrid>
      <w:tr w:rsidR="006278A5">
        <w:trPr>
          <w:trHeight w:val="255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сочиненного  мелодико-ритмического  рисунка  с  точным  и  неточным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повтором по эстафете.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Исполнение песен </w:t>
            </w:r>
            <w:r>
              <w:rPr>
                <w:rFonts w:eastAsia="Times New Roman"/>
              </w:rPr>
              <w:t>в простой двухчастной и простой трехчастной формах.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Примеры: В.А. Моцарт «Колыбельная»; Л. Бетховен «Сурок»; Й. Гайдн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«Мы дружим с музыкой» и др.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</w:t>
            </w:r>
          </w:p>
        </w:tc>
        <w:tc>
          <w:tcPr>
            <w:tcW w:w="1280" w:type="dxa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Песенность,</w:t>
            </w:r>
          </w:p>
        </w:tc>
        <w:tc>
          <w:tcPr>
            <w:tcW w:w="61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танцевальность, маршевость в различных жанрах вокальной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</w:t>
            </w: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Жанровое</w:t>
            </w:r>
          </w:p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инструментальной музыки.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разнообразие в</w:t>
            </w:r>
          </w:p>
        </w:tc>
        <w:tc>
          <w:tcPr>
            <w:tcW w:w="1280" w:type="dxa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Песенность,</w:t>
            </w:r>
          </w:p>
        </w:tc>
        <w:tc>
          <w:tcPr>
            <w:tcW w:w="4620" w:type="dxa"/>
            <w:vAlign w:val="bottom"/>
          </w:tcPr>
          <w:p w:rsidR="006278A5" w:rsidRDefault="00A434B9">
            <w:pPr>
              <w:spacing w:line="247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как отличительная черта русской музыки.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</w:t>
            </w:r>
          </w:p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Средства музыкальной выразительности.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 первичных  знаний  о  музыкально-театральных  жанрах: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путешествие в мир театра (театральное здание, театральный зал, сцена, за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кулисами театра). Балет, опера.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классических музыкальных произведений с определением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их  жанровой  основы.  </w:t>
            </w:r>
            <w:r>
              <w:rPr>
                <w:rFonts w:eastAsia="Times New Roman"/>
              </w:rPr>
              <w:t>Элементарный  анализ  средств  музыкальной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выразительности,  формирующих  признаки  жанра  (характерный  размер,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ритмический рисунок, мелодико-интонационная основа).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Примеры: пьесы из детских альбомов А.Т. Гречанинова,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Г.В.  Свиридова,  А.И.  Хачатуряна,  «Детской  музыки»  С.С.  Прокофьева,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фортепианные прелюдии Д.Д. Шостаковича и др.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Пластическое   интонирование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передача   в   движении   характерных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жанровых признаков различных классических музыкальных произведений;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пластическое   и   графическое   моделирование   метроритма   («рисуем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8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музыку»).</w:t>
            </w:r>
          </w:p>
        </w:tc>
        <w:tc>
          <w:tcPr>
            <w:tcW w:w="4620" w:type="dxa"/>
            <w:vAlign w:val="bottom"/>
          </w:tcPr>
          <w:p w:rsidR="006278A5" w:rsidRDefault="006278A5"/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Создание  презентации  </w:t>
            </w:r>
            <w:r>
              <w:rPr>
                <w:rFonts w:eastAsia="Times New Roman"/>
              </w:rPr>
              <w:t>«Путешествие  в  мир  театра»  (общая  панорама,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балет, опера).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Сравнение на основе презентации жанров балета и оперы.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Разработка  и  создание  элементарных  макетов  театральных  декораций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афиш по сюжетам известных сказок, мультфильмов и др.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Исполнение песен</w:t>
            </w:r>
            <w:r>
              <w:rPr>
                <w:rFonts w:eastAsia="Times New Roman"/>
              </w:rPr>
              <w:t>кантиленного,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маршевого  и  танцевального  характера.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Примеры: А. Спадавеккиа «Добрый жук», В. Шаинский «Вместе весело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шагать», А. Островский «Пусть всегда будет солнце», песен современных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композиторов.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на элементарных музыкальных инструментах в ансамбле.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 пьес различных жанров. Сочинение простых пьес с различной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жанровой основой по пройденным мелодическим и ритмическим моделям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шумового оркестра, ансамбля элементарных инструментов.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</w:t>
            </w: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Сольное и ансамблевое музицирование (вокальное и инструментальное).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Я – артист</w:t>
            </w:r>
          </w:p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Творческое соревнование.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Разучивание песен к праздникам (Новый год, День Защитника Отечества,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Международный день 8 марта, годовой круг календарных праздников 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другие), подготовка концертных программ.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Исполнение пройденных хоровых и инструментальных произведений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 школьных  мероприятиях,  посвященных  праздникам,  торжественным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8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событиям.</w:t>
            </w:r>
          </w:p>
        </w:tc>
        <w:tc>
          <w:tcPr>
            <w:tcW w:w="4620" w:type="dxa"/>
            <w:vAlign w:val="bottom"/>
          </w:tcPr>
          <w:p w:rsidR="006278A5" w:rsidRDefault="006278A5"/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Подготовка  концертных  программ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включающих  произведения  для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хорового и инструментального (либо совместного) музицирования.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Командные состязания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викторины на основе изученного музыкального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материала;</w:t>
            </w:r>
          </w:p>
        </w:tc>
        <w:tc>
          <w:tcPr>
            <w:tcW w:w="462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ритмические   эстафеты;   ритмическое   эхо,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«диалоги» с применением усложненных ритмоформул.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00" w:type="dxa"/>
            <w:gridSpan w:val="2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Совершенствование навыка импровизации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Импровизация на элементарных музыкальных инструментах, инструментах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народного   оркестра,   синтезаторе   с   использованием   пройденных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мелодических   и   ритмических   формул.Соревнование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солистов   –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821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23" w:name="page25"/>
      <w:bookmarkEnd w:id="23"/>
      <w:r>
        <w:rPr>
          <w:rFonts w:ascii="Calibri" w:eastAsia="Calibri" w:hAnsi="Calibri" w:cs="Calibri"/>
        </w:rPr>
        <w:lastRenderedPageBreak/>
        <w:t>25</w:t>
      </w:r>
    </w:p>
    <w:p w:rsidR="006278A5" w:rsidRDefault="006278A5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160"/>
        <w:gridCol w:w="420"/>
        <w:gridCol w:w="1400"/>
        <w:gridCol w:w="1420"/>
        <w:gridCol w:w="1340"/>
        <w:gridCol w:w="1540"/>
        <w:gridCol w:w="100"/>
        <w:gridCol w:w="1100"/>
      </w:tblGrid>
      <w:tr w:rsidR="006278A5">
        <w:trPr>
          <w:trHeight w:val="255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80" w:type="dxa"/>
            <w:gridSpan w:val="6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импровизация   простых   аккомпанементов   и   мелодико-ритмических</w:t>
            </w:r>
          </w:p>
        </w:tc>
        <w:tc>
          <w:tcPr>
            <w:tcW w:w="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рисунков.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Р8</w:t>
            </w:r>
          </w:p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Музыкально-театрализованное  представление  как  результат  освоения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6278A5">
        <w:trPr>
          <w:trHeight w:val="246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298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 во втором классе.</w:t>
            </w:r>
          </w:p>
        </w:tc>
        <w:tc>
          <w:tcPr>
            <w:tcW w:w="1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</w:t>
            </w:r>
          </w:p>
        </w:tc>
        <w:tc>
          <w:tcPr>
            <w:tcW w:w="574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540" w:type="dxa"/>
            <w:vAlign w:val="bottom"/>
          </w:tcPr>
          <w:p w:rsidR="006278A5" w:rsidRDefault="006278A5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е представление</w:t>
            </w:r>
          </w:p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Совместное участие обучающихся, педагогов, родителей в подготовке 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740" w:type="dxa"/>
            <w:gridSpan w:val="5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проведении музыкально-театрализованного представления.</w:t>
            </w:r>
          </w:p>
        </w:tc>
        <w:tc>
          <w:tcPr>
            <w:tcW w:w="1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Разработка</w:t>
            </w:r>
          </w:p>
        </w:tc>
        <w:tc>
          <w:tcPr>
            <w:tcW w:w="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6278A5" w:rsidRDefault="00A434B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сценариев</w:t>
            </w:r>
          </w:p>
        </w:tc>
        <w:tc>
          <w:tcPr>
            <w:tcW w:w="2760" w:type="dxa"/>
            <w:gridSpan w:val="2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музыкально-театральных,</w:t>
            </w:r>
          </w:p>
        </w:tc>
        <w:tc>
          <w:tcPr>
            <w:tcW w:w="1540" w:type="dxa"/>
            <w:vAlign w:val="bottom"/>
          </w:tcPr>
          <w:p w:rsidR="006278A5" w:rsidRDefault="00A434B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драматических,  концертных  композиций  с  использованием  пройденного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40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хорового и инструментального материала.</w:t>
            </w:r>
          </w:p>
        </w:tc>
        <w:tc>
          <w:tcPr>
            <w:tcW w:w="1340" w:type="dxa"/>
            <w:vAlign w:val="bottom"/>
          </w:tcPr>
          <w:p w:rsidR="006278A5" w:rsidRDefault="006278A5"/>
        </w:tc>
        <w:tc>
          <w:tcPr>
            <w:tcW w:w="1540" w:type="dxa"/>
            <w:vAlign w:val="bottom"/>
          </w:tcPr>
          <w:p w:rsidR="006278A5" w:rsidRDefault="006278A5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Театрализованные   формы   проведения   открытых   уроков,   концертов.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Подготовка    и    разыгрывание    сказок,    фольклорных    композиций,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театрализация    хоровых    произведений    с    включением    элементов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импровизации.</w:t>
            </w:r>
          </w:p>
        </w:tc>
        <w:tc>
          <w:tcPr>
            <w:tcW w:w="14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74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Участие   родителей   в   музыкально-театрализованных</w:t>
            </w:r>
          </w:p>
        </w:tc>
        <w:tc>
          <w:tcPr>
            <w:tcW w:w="1540" w:type="dxa"/>
            <w:vAlign w:val="bottom"/>
          </w:tcPr>
          <w:p w:rsidR="006278A5" w:rsidRDefault="00A434B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представлениях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(участие</w:t>
            </w:r>
          </w:p>
        </w:tc>
        <w:tc>
          <w:tcPr>
            <w:tcW w:w="420" w:type="dxa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400" w:type="dxa"/>
            <w:vAlign w:val="bottom"/>
          </w:tcPr>
          <w:p w:rsidR="006278A5" w:rsidRDefault="00A434B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разработке</w:t>
            </w:r>
          </w:p>
        </w:tc>
        <w:tc>
          <w:tcPr>
            <w:tcW w:w="1420" w:type="dxa"/>
            <w:vAlign w:val="bottom"/>
          </w:tcPr>
          <w:p w:rsidR="006278A5" w:rsidRDefault="00A434B9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сценариев,</w:t>
            </w:r>
          </w:p>
        </w:tc>
        <w:tc>
          <w:tcPr>
            <w:tcW w:w="1340" w:type="dxa"/>
            <w:vAlign w:val="bottom"/>
          </w:tcPr>
          <w:p w:rsidR="006278A5" w:rsidRDefault="00A434B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подготовке</w:t>
            </w:r>
          </w:p>
        </w:tc>
        <w:tc>
          <w:tcPr>
            <w:tcW w:w="1540" w:type="dxa"/>
            <w:vAlign w:val="bottom"/>
          </w:tcPr>
          <w:p w:rsidR="006278A5" w:rsidRDefault="00A434B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инструментальных номеров, реквизита и декораций, костюмов и т.д.).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Создание</w:t>
            </w:r>
          </w:p>
        </w:tc>
        <w:tc>
          <w:tcPr>
            <w:tcW w:w="6120" w:type="dxa"/>
            <w:gridSpan w:val="5"/>
            <w:vAlign w:val="bottom"/>
          </w:tcPr>
          <w:p w:rsidR="006278A5" w:rsidRDefault="00A434B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музыкально-театрального  коллектива:  распределение  ролей: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740" w:type="dxa"/>
            <w:gridSpan w:val="5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«режиссеры», «артисты», «музыканты», «художники» и т.д.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6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Итого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 часа</w:t>
            </w:r>
          </w:p>
        </w:tc>
      </w:tr>
      <w:tr w:rsidR="006278A5">
        <w:trPr>
          <w:trHeight w:val="268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65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 класс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</w:tr>
      <w:tr w:rsidR="006278A5">
        <w:trPr>
          <w:trHeight w:val="214"/>
        </w:trPr>
        <w:tc>
          <w:tcPr>
            <w:tcW w:w="2000" w:type="dxa"/>
            <w:vAlign w:val="bottom"/>
          </w:tcPr>
          <w:p w:rsidR="006278A5" w:rsidRDefault="00A434B9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Раздел </w:t>
            </w:r>
            <w:r>
              <w:rPr>
                <w:rFonts w:eastAsia="Times New Roman"/>
                <w:sz w:val="20"/>
                <w:szCs w:val="20"/>
              </w:rPr>
              <w:t>учебной</w:t>
            </w:r>
          </w:p>
        </w:tc>
        <w:tc>
          <w:tcPr>
            <w:tcW w:w="5740" w:type="dxa"/>
            <w:gridSpan w:val="5"/>
            <w:vAlign w:val="bottom"/>
          </w:tcPr>
          <w:p w:rsidR="006278A5" w:rsidRDefault="00A434B9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Основное содержание раздела </w:t>
            </w:r>
            <w:r>
              <w:rPr>
                <w:rFonts w:eastAsia="Times New Roman"/>
                <w:sz w:val="20"/>
                <w:szCs w:val="20"/>
              </w:rPr>
              <w:t>учебной программы</w:t>
            </w:r>
          </w:p>
        </w:tc>
        <w:tc>
          <w:tcPr>
            <w:tcW w:w="154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6278A5" w:rsidRDefault="00A434B9">
            <w:pPr>
              <w:spacing w:line="21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Количество</w:t>
            </w:r>
          </w:p>
        </w:tc>
      </w:tr>
      <w:tr w:rsidR="006278A5">
        <w:trPr>
          <w:trHeight w:val="235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программы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часов</w:t>
            </w:r>
          </w:p>
        </w:tc>
      </w:tr>
      <w:tr w:rsidR="006278A5">
        <w:trPr>
          <w:trHeight w:val="244"/>
        </w:trPr>
        <w:tc>
          <w:tcPr>
            <w:tcW w:w="2000" w:type="dxa"/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</w:t>
            </w:r>
          </w:p>
        </w:tc>
        <w:tc>
          <w:tcPr>
            <w:tcW w:w="5740" w:type="dxa"/>
            <w:gridSpan w:val="5"/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Применение  приобретенных  знаний,  умений  и  навыков</w:t>
            </w:r>
          </w:p>
        </w:tc>
        <w:tc>
          <w:tcPr>
            <w:tcW w:w="1540" w:type="dxa"/>
            <w:vAlign w:val="bottom"/>
          </w:tcPr>
          <w:p w:rsidR="006278A5" w:rsidRDefault="00A434B9">
            <w:pPr>
              <w:spacing w:line="242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 творческо-</w:t>
            </w:r>
          </w:p>
        </w:tc>
        <w:tc>
          <w:tcPr>
            <w:tcW w:w="1200" w:type="dxa"/>
            <w:gridSpan w:val="2"/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</w:tr>
      <w:tr w:rsidR="006278A5">
        <w:trPr>
          <w:trHeight w:val="254"/>
        </w:trPr>
        <w:tc>
          <w:tcPr>
            <w:tcW w:w="200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Музыкальный</w:t>
            </w:r>
          </w:p>
        </w:tc>
        <w:tc>
          <w:tcPr>
            <w:tcW w:w="4400" w:type="dxa"/>
            <w:gridSpan w:val="4"/>
            <w:vAlign w:val="bottom"/>
          </w:tcPr>
          <w:p w:rsidR="006278A5" w:rsidRDefault="00A434B9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исполнительской деятельности.</w:t>
            </w:r>
          </w:p>
        </w:tc>
        <w:tc>
          <w:tcPr>
            <w:tcW w:w="1340" w:type="dxa"/>
            <w:vAlign w:val="bottom"/>
          </w:tcPr>
          <w:p w:rsidR="006278A5" w:rsidRDefault="006278A5"/>
        </w:tc>
        <w:tc>
          <w:tcPr>
            <w:tcW w:w="1540" w:type="dxa"/>
            <w:vAlign w:val="bottom"/>
          </w:tcPr>
          <w:p w:rsidR="006278A5" w:rsidRDefault="006278A5"/>
        </w:tc>
        <w:tc>
          <w:tcPr>
            <w:tcW w:w="100" w:type="dxa"/>
            <w:vAlign w:val="bottom"/>
          </w:tcPr>
          <w:p w:rsidR="006278A5" w:rsidRDefault="006278A5"/>
        </w:tc>
        <w:tc>
          <w:tcPr>
            <w:tcW w:w="1100" w:type="dxa"/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проект</w:t>
            </w:r>
          </w:p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Создание   творческого   проекта   силами   обучающихся,   педагогов,</w:t>
            </w:r>
          </w:p>
        </w:tc>
        <w:tc>
          <w:tcPr>
            <w:tcW w:w="1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0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«Сочиняем</w:t>
            </w:r>
          </w:p>
        </w:tc>
        <w:tc>
          <w:tcPr>
            <w:tcW w:w="1160" w:type="dxa"/>
            <w:vAlign w:val="bottom"/>
          </w:tcPr>
          <w:p w:rsidR="006278A5" w:rsidRDefault="00A434B9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родителей.</w:t>
            </w:r>
          </w:p>
        </w:tc>
        <w:tc>
          <w:tcPr>
            <w:tcW w:w="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сказку».</w:t>
            </w:r>
          </w:p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 умений  и  навыков  ансамблевого  и  хорового  пения.</w:t>
            </w:r>
          </w:p>
        </w:tc>
        <w:tc>
          <w:tcPr>
            <w:tcW w:w="100" w:type="dxa"/>
            <w:vAlign w:val="bottom"/>
          </w:tcPr>
          <w:p w:rsidR="006278A5" w:rsidRDefault="006278A5"/>
        </w:tc>
        <w:tc>
          <w:tcPr>
            <w:tcW w:w="1100" w:type="dxa"/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Практическое освоение и применение элементов музыкальной грамоты.</w:t>
            </w:r>
          </w:p>
        </w:tc>
        <w:tc>
          <w:tcPr>
            <w:tcW w:w="1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00" w:type="dxa"/>
            <w:vAlign w:val="bottom"/>
          </w:tcPr>
          <w:p w:rsidR="006278A5" w:rsidRDefault="006278A5"/>
        </w:tc>
        <w:tc>
          <w:tcPr>
            <w:tcW w:w="7280" w:type="dxa"/>
            <w:gridSpan w:val="6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 музыкально-слуховых  представлений  в  процессе  работы  над</w:t>
            </w:r>
          </w:p>
        </w:tc>
        <w:tc>
          <w:tcPr>
            <w:tcW w:w="100" w:type="dxa"/>
            <w:vAlign w:val="bottom"/>
          </w:tcPr>
          <w:p w:rsidR="006278A5" w:rsidRDefault="006278A5"/>
        </w:tc>
        <w:tc>
          <w:tcPr>
            <w:tcW w:w="1100" w:type="dxa"/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980" w:type="dxa"/>
            <w:gridSpan w:val="3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творческим проектом.</w:t>
            </w:r>
          </w:p>
        </w:tc>
        <w:tc>
          <w:tcPr>
            <w:tcW w:w="1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</w:tbl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-1584960</wp:posOffset>
                </wp:positionV>
                <wp:extent cx="0" cy="561276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6127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A36B1" id="Shape 8" o:spid="_x0000_s1026" style="position:absolute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-124.8pt" to="-.05pt,3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qnEuAEAAH8DAAAOAAAAZHJzL2Uyb0RvYy54bWysU8tu2zAQvBfoPxC815LdWkkEyzkkdS9B&#10;ayDtB6z5sIjyBZK15L/vkrKduO0pKA8Elzsc7sySq/vRaHIQISpnOzqf1ZQIyxxXdt/RH983H24p&#10;iQksB+2s6OhRRHq/fv9uNfhWLFzvNBeBIImN7eA72qfk26qKrBcG4sx5YTEpXTCQMAz7igcYkN3o&#10;alHXTTW4wH1wTMSIu49Tkq4Lv5SCpW9SRpGI7ijWlsocyrzLc7VeQbsP4HvFTmXAG6owoCxeeqF6&#10;hATkV1B/URnFgotOphlzpnJSKiaKBlQzr/9Q89yDF0ULmhP9xab4/2jZ18M2EMU7io2yYLBF5VZy&#10;m60ZfGwR8WC3IYtjo332T479jJirrpI5iH6CjTKYDEd1ZCxWHy9WizERhpufbpqPlDBMLJv54qZZ&#10;5usqaM9nfYjpi3CG5EVHtbLZCGjh8BTTBD1D8nZ0WvGN0roEYb970IEcAJu+KePEfgXTlgwdbeq7&#10;ZWG+ysXXFHUZ/6IwKuHr1cqgfRcQtL0A/tlyLBPaBEpPa1Sn7cm3yaps2s7x4zac/cQuFxtOLzI/&#10;o9dxOf3yb9a/AQAA//8DAFBLAwQUAAYACAAAACEAZLVkad4AAAAIAQAADwAAAGRycy9kb3ducmV2&#10;LnhtbEyPz07DMAyH70i8Q2Qkblu6deqgNJ0Q0saJAxsPkDZeW61xqib9sz093glOlu1PP3/OdrNt&#10;xYi9bxwpWC0jEEilMw1VCn5O+8ULCB80Gd06QgVX9LDLHx8ynRo30TeOx1AJDiGfagV1CF0qpS9r&#10;tNovXYfEu7PrrQ7c9pU0vZ443LZyHUWJtLohvlDrDj9qLC/HwSqIzdd5X0zj56G53S7XIdl2h3Kr&#10;1PPT/P4GIuAc/mC467M65OxUuIGMF62CxYpBLuvNawKCgfugUJDEmxhknsn/D+S/AAAA//8DAFBL&#10;AQItABQABgAIAAAAIQC2gziS/gAAAOEBAAATAAAAAAAAAAAAAAAAAAAAAABbQ29udGVudF9UeXBl&#10;c10ueG1sUEsBAi0AFAAGAAgAAAAhADj9If/WAAAAlAEAAAsAAAAAAAAAAAAAAAAALwEAAF9yZWxz&#10;Ly5yZWxzUEsBAi0AFAAGAAgAAAAhAIW+qcS4AQAAfwMAAA4AAAAAAAAAAAAAAAAALgIAAGRycy9l&#10;Mm9Eb2MueG1sUEsBAi0AFAAGAAgAAAAhAGS1ZGneAAAACAEAAA8AAAAAAAAAAAAAAAAAEg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-1584960</wp:posOffset>
                </wp:positionV>
                <wp:extent cx="0" cy="561276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6127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7AFB66" id="Shape 9" o:spid="_x0000_s1026" style="position:absolute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5pt,-124.8pt" to="100.5pt,3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ScguAEAAH8DAAAOAAAAZHJzL2Uyb0RvYy54bWysU01vGyEQvVfqf0Dc6127zSZeGeeQ1L1E&#10;raU0P2AMrBeVLwH1rv99B9Z246anqhxGDPN4zHvA6n40mhxkiMpZRuezmhJpuRPK7hl9+b75cEdJ&#10;TGAFaGclo0cZ6f36/bvV4Fu5cL3TQgaCJDa2g2e0T8m3VRV5Lw3EmfPSYrFzwUDCNOwrEWBAdqOr&#10;RV031eCC8MFxGSOuPk5Fui78XSd5+tZ1USaiGcXeUomhxF2O1XoF7T6A7xU/tQH/0IUBZfHQC9Uj&#10;JCA/g3pDZRQPLrouzbgzles6xWXRgGrm9R9qnnvwsmhBc6K/2BT/Hy3/etgGogSjS0osGLyicipZ&#10;ZmsGH1tEPNhtyOL4aJ/9k+M/Itaqq2JOop9gYxdMhqM6Mharjxer5ZgIx8VPt81HSjgWbpr54ra5&#10;ycdV0J73+hDTF+kMyRNGtbLZCGjh8BTTBD1D8nJ0WomN0rokYb970IEcAC99U8aJ/QqmLRkYbepl&#10;U5ivavE1RV3G3yiMSvh6tTKM3l1A0PYSxGcrsE1oEyg9zVGdtiffJquyaTsnjttw9hNvudhwepH5&#10;Gb3Oy+7f/2b9CwAA//8DAFBLAwQUAAYACAAAACEA87taTuIAAAAMAQAADwAAAGRycy9kb3ducmV2&#10;LnhtbEyPwU7DMBBE70j8g7VI3FqnaYlKiFOVSlxAqCJUguMmXpJAvA6x26Z/XyMOcJyd0eybbDWa&#10;ThxocK1lBbNpBIK4srrlWsHu9WGyBOE8ssbOMik4kYNVfnmRYartkV/oUPhahBJ2KSpovO9TKV3V&#10;kEE3tT1x8D7sYNAHOdRSD3gM5aaTcRQl0mDL4UODPW0aqr6KvVFwXz69v9ktumJb+ufT483mc/3d&#10;KnV9Na7vQHga/V8YfvADOuSBqbR71k50CuJoFrZ4BZN4cZuACJHfU6kgmS/mIPNM/h+RnwEAAP//&#10;AwBQSwECLQAUAAYACAAAACEAtoM4kv4AAADhAQAAEwAAAAAAAAAAAAAAAAAAAAAAW0NvbnRlbnRf&#10;VHlwZXNdLnhtbFBLAQItABQABgAIAAAAIQA4/SH/1gAAAJQBAAALAAAAAAAAAAAAAAAAAC8BAABf&#10;cmVscy8ucmVsc1BLAQItABQABgAIAAAAIQANsScguAEAAH8DAAAOAAAAAAAAAAAAAAAAAC4CAABk&#10;cnMvZTJvRG9jLnhtbFBLAQItABQABgAIAAAAIQDzu1pO4gAAAAwBAAAPAAAAAAAAAAAAAAAAABI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5852160</wp:posOffset>
                </wp:positionH>
                <wp:positionV relativeFrom="paragraph">
                  <wp:posOffset>-1584960</wp:posOffset>
                </wp:positionV>
                <wp:extent cx="0" cy="561276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6127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0BAA7B" id="Shape 10" o:spid="_x0000_s1026" style="position:absolute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0.8pt,-124.8pt" to="460.8pt,3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RWiuQEAAIEDAAAOAAAAZHJzL2Uyb0RvYy54bWysU8tu2zAQvBfoPxC815LdWkkEyzkkdS9B&#10;ayDtB6z5sIjyBZK15L/vkrKduO0pKA8Elzsc7sySq/vRaHIQISpnOzqf1ZQIyxxXdt/RH983H24p&#10;iQksB+2s6OhRRHq/fv9uNfhWLFzvNBeBIImN7eA72qfk26qKrBcG4sx5YTEpXTCQMAz7igcYkN3o&#10;alHXTTW4wH1wTMSIu49Tkq4Lv5SCpW9SRpGI7ijWlsocyrzLc7VeQbsP4HvFTmXAG6owoCxeeqF6&#10;hATkV1B/URnFgotOphlzpnJSKiaKBlQzr/9Q89yDF0ULmhP9xab4/2jZ18M2EMWxd2iPBYM9KtcS&#10;jNGcwccWMQ92G7I8Ntpn/+TYz4i56iqZg+gn2CiDyXDUR8Zi9vFithgTYbj56ab5SAnDxLKZL26a&#10;Zb6ugvZ81oeYvghnSF50VCubrYAWDk8xTdAzJG9HpxXfKK1LEPa7Bx3IAbDtmzJO7FcwbcnQ0aa+&#10;Wxbmq1x8TVGX8S8KoxK+X61MR28vIGh7Afyz5VgmtAmUntaoTtuTb5NV2bSd48dtOPuJfS42nN5k&#10;fkiv43L65eesfwMAAP//AwBQSwMEFAAGAAgAAAAhAF2YoMfgAAAADAEAAA8AAABkcnMvZG93bnJl&#10;di54bWxMj89Og0AQh+8mvsNmTLy1S6GhFlkaY9J68mD1ARZ2CqTsLGGXQvv0jvGgt/nz5Tff5LvZ&#10;duKCg28dKVgtIxBIlTMt1Qq+PveLJxA+aDK6c4QKruhhV9zf5TozbqIPvBxDLTiEfKYVNCH0mZS+&#10;atBqv3Q9Eu9ObrA6cDvU0gx64nDbyTiKUml1S3yh0T2+Nlidj6NVkJj3076cLm+H9nY7X8d00x+q&#10;jVKPD/PLM4iAc/iD4Uef1aFgp9KNZLzoFGzjVcqogkW83nLFyO+oVJAm6wRkkcv/TxTfAAAA//8D&#10;AFBLAQItABQABgAIAAAAIQC2gziS/gAAAOEBAAATAAAAAAAAAAAAAAAAAAAAAABbQ29udGVudF9U&#10;eXBlc10ueG1sUEsBAi0AFAAGAAgAAAAhADj9If/WAAAAlAEAAAsAAAAAAAAAAAAAAAAALwEAAF9y&#10;ZWxzLy5yZWxzUEsBAi0AFAAGAAgAAAAhAOtJFaK5AQAAgQMAAA4AAAAAAAAAAAAAAAAALgIAAGRy&#10;cy9lMm9Eb2MueG1sUEsBAi0AFAAGAAgAAAAhAF2YoMfgAAAADAEAAA8AAAAAAAAAAAAAAAAAEwQA&#10;AGRycy9kb3ducmV2LnhtbFBLBQYAAAAABAAEAPMAAAAg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6643370</wp:posOffset>
                </wp:positionH>
                <wp:positionV relativeFrom="paragraph">
                  <wp:posOffset>-1584960</wp:posOffset>
                </wp:positionV>
                <wp:extent cx="0" cy="561276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6127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551B77" id="Shape 11" o:spid="_x0000_s1026" style="position:absolute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3.1pt,-124.8pt" to="523.1pt,3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IsiuQEAAIEDAAAOAAAAZHJzL2Uyb0RvYy54bWysU8tu2zAQvBfoPxC815LdWkkEyzkkdS9B&#10;ayDtB6z5sIjyBZK15L/vkrKduO0pKA8Elzsc7sySq/vRaHIQISpnOzqf1ZQIyxxXdt/RH983H24p&#10;iQksB+2s6OhRRHq/fv9uNfhWLFzvNBeBIImN7eA72qfk26qKrBcG4sx5YTEpXTCQMAz7igcYkN3o&#10;alHXTTW4wH1wTMSIu49Tkq4Lv5SCpW9SRpGI7ijWlsocyrzLc7VeQbsP4HvFTmXAG6owoCxeeqF6&#10;hATkV1B/URnFgotOphlzpnJSKiaKBlQzr/9Q89yDF0ULmhP9xab4/2jZ18M2EMWxd3NKLBjsUbmW&#10;YIzmDD62iHmw25DlsdE++yfHfkbMVVfJHEQ/wUYZTIajPjIWs48Xs8WYCMPNTzfNR0oYJpbNfHHT&#10;LPN1FbTnsz7E9EU4Q/Kio1rZbAW0cHiKaYKeIXk7Oq34RmldgrDfPehADoBt35RxYr+CaUuGjjb1&#10;3bIwX+Xia4q6jH9RGJXw/WplOnp7AUHbC+CfLccyoU2g9LRGddqefJusyqbtHD9uw9lP7HOx4fQm&#10;80N6HZfTLz9n/RsAAP//AwBQSwMEFAAGAAgAAAAhAAbIXJHhAAAADgEAAA8AAABkcnMvZG93bnJl&#10;di54bWxMj8tOwzAQRfdI/IM1SOxahyRyIcSpEFLLigWFD3DiaRI1Hkex82i/Hlcs6PLOHN05k28X&#10;07EJB9dakvC0joAhVVa3VEv4+d6tnoE5r0irzhJKOKODbXF/l6tM25m+cDr4moUScpmS0HjfZ5y7&#10;qkGj3Nr2SGF3tINRPsSh5npQcyg3HY+jSHCjWgoXGtXje4PV6TAaCYn+PO7KefrYt5fL6TyKTb+v&#10;NlI+Pixvr8A8Lv4fhqt+UIciOJV2JO1YF3KUijiwElZx+iKAXZm/WSlBJGkCvMj57RvFLwAAAP//&#10;AwBQSwECLQAUAAYACAAAACEAtoM4kv4AAADhAQAAEwAAAAAAAAAAAAAAAAAAAAAAW0NvbnRlbnRf&#10;VHlwZXNdLnhtbFBLAQItABQABgAIAAAAIQA4/SH/1gAAAJQBAAALAAAAAAAAAAAAAAAAAC8BAABf&#10;cmVscy8ucmVsc1BLAQItABQABgAIAAAAIQBNMIsiuQEAAIEDAAAOAAAAAAAAAAAAAAAAAC4CAABk&#10;cnMvZTJvRG9jLnhtbFBLAQItABQABgAIAAAAIQAGyFyR4QAAAA4BAAAPAAAAAAAAAAAAAAAAABME&#10;AABkcnMvZG93bnJldi54bWxQSwUGAAAAAAQABADzAAAAI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278A5" w:rsidRDefault="00A434B9">
      <w:pPr>
        <w:ind w:left="2120"/>
        <w:rPr>
          <w:sz w:val="20"/>
          <w:szCs w:val="20"/>
        </w:rPr>
      </w:pPr>
      <w:r>
        <w:rPr>
          <w:rFonts w:eastAsia="Times New Roman"/>
          <w:b/>
          <w:bCs/>
        </w:rPr>
        <w:t>Содержание обучения по видам деятельности:</w:t>
      </w:r>
    </w:p>
    <w:p w:rsidR="006278A5" w:rsidRDefault="006278A5">
      <w:pPr>
        <w:spacing w:line="8" w:lineRule="exact"/>
        <w:rPr>
          <w:sz w:val="20"/>
          <w:szCs w:val="20"/>
        </w:rPr>
      </w:pPr>
    </w:p>
    <w:p w:rsidR="006278A5" w:rsidRDefault="00A434B9">
      <w:pPr>
        <w:spacing w:line="237" w:lineRule="auto"/>
        <w:ind w:left="2120" w:right="1360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 xml:space="preserve">Разработка плана </w:t>
      </w:r>
      <w:r>
        <w:rPr>
          <w:rFonts w:eastAsia="Times New Roman"/>
        </w:rPr>
        <w:t>организации музыкального проекта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«Сочиняем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сказку» с участием обучающихся, педагогов, родителей. Обсуждение его содержания: сюжет, распределение функций участников, действующие лица, подбор музыкального материала. Разучивание и показ.</w:t>
      </w:r>
    </w:p>
    <w:p w:rsidR="006278A5" w:rsidRDefault="006278A5">
      <w:pPr>
        <w:spacing w:line="11" w:lineRule="exact"/>
        <w:rPr>
          <w:sz w:val="20"/>
          <w:szCs w:val="20"/>
        </w:rPr>
      </w:pPr>
    </w:p>
    <w:p w:rsidR="006278A5" w:rsidRDefault="00A434B9">
      <w:pPr>
        <w:spacing w:line="235" w:lineRule="auto"/>
        <w:ind w:left="2120" w:right="1360"/>
        <w:rPr>
          <w:sz w:val="20"/>
          <w:szCs w:val="20"/>
        </w:rPr>
      </w:pPr>
      <w:r>
        <w:rPr>
          <w:rFonts w:eastAsia="Times New Roman"/>
          <w:b/>
          <w:bCs/>
        </w:rPr>
        <w:t xml:space="preserve">Создание информационного сопровождения проекта </w:t>
      </w:r>
      <w:r>
        <w:rPr>
          <w:rFonts w:eastAsia="Times New Roman"/>
        </w:rPr>
        <w:t>(афиша,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презентация, пригласительные билеты и т.д.).</w:t>
      </w:r>
    </w:p>
    <w:p w:rsidR="006278A5" w:rsidRDefault="006278A5">
      <w:pPr>
        <w:spacing w:line="16" w:lineRule="exact"/>
        <w:rPr>
          <w:sz w:val="20"/>
          <w:szCs w:val="20"/>
        </w:rPr>
      </w:pPr>
    </w:p>
    <w:p w:rsidR="006278A5" w:rsidRDefault="00A434B9">
      <w:pPr>
        <w:spacing w:line="236" w:lineRule="auto"/>
        <w:ind w:left="2120" w:right="1360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 xml:space="preserve">Разучивание и исполнение песенного ансамблевого и хорового материала как части проекта. </w:t>
      </w:r>
      <w:r>
        <w:rPr>
          <w:rFonts w:eastAsia="Times New Roman"/>
        </w:rPr>
        <w:t>Формирование умений и навыков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ансамблевого и хорового пения в процессе работы над целостным музыкально-театральным проектом.</w:t>
      </w:r>
    </w:p>
    <w:p w:rsidR="006278A5" w:rsidRDefault="006278A5">
      <w:pPr>
        <w:spacing w:line="18" w:lineRule="exact"/>
        <w:rPr>
          <w:sz w:val="20"/>
          <w:szCs w:val="20"/>
        </w:rPr>
      </w:pPr>
    </w:p>
    <w:p w:rsidR="006278A5" w:rsidRDefault="00A434B9">
      <w:pPr>
        <w:spacing w:line="234" w:lineRule="auto"/>
        <w:ind w:left="2120" w:right="1360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>Практическое освоение и применение элементов музыкальной грамоты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Разучивание оркестровых партий по ритмическим партитурам.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Пение хоровых партий по нотам.</w:t>
      </w:r>
    </w:p>
    <w:p w:rsidR="006278A5" w:rsidRDefault="006278A5">
      <w:pPr>
        <w:spacing w:line="14" w:lineRule="exact"/>
        <w:rPr>
          <w:sz w:val="20"/>
          <w:szCs w:val="20"/>
        </w:rPr>
      </w:pPr>
    </w:p>
    <w:p w:rsidR="006278A5" w:rsidRDefault="00A434B9">
      <w:pPr>
        <w:spacing w:line="235" w:lineRule="auto"/>
        <w:ind w:left="2120" w:right="1360"/>
        <w:jc w:val="both"/>
        <w:rPr>
          <w:sz w:val="20"/>
          <w:szCs w:val="20"/>
        </w:rPr>
      </w:pPr>
      <w:r>
        <w:rPr>
          <w:rFonts w:eastAsia="Times New Roman"/>
        </w:rPr>
        <w:t>Развитие музыкально-слуховых представлений в процессе работы над творческим проектом.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spacing w:line="234" w:lineRule="auto"/>
        <w:ind w:left="2120" w:right="1360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>Работа над метроритмом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Ритмическое остинато и ритмические каноны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в сопровождении музыкального проекта.</w:t>
      </w:r>
    </w:p>
    <w:p w:rsidR="006278A5" w:rsidRDefault="006278A5">
      <w:pPr>
        <w:spacing w:line="13" w:lineRule="exact"/>
        <w:rPr>
          <w:sz w:val="20"/>
          <w:szCs w:val="20"/>
        </w:rPr>
      </w:pPr>
    </w:p>
    <w:p w:rsidR="006278A5" w:rsidRDefault="00A434B9">
      <w:pPr>
        <w:spacing w:line="236" w:lineRule="auto"/>
        <w:ind w:left="2120" w:right="1360"/>
        <w:jc w:val="both"/>
        <w:rPr>
          <w:sz w:val="20"/>
          <w:szCs w:val="20"/>
        </w:rPr>
      </w:pPr>
      <w:r>
        <w:rPr>
          <w:rFonts w:eastAsia="Times New Roman"/>
        </w:rPr>
        <w:t>Усложнение метроритмических структур с использованием пройденных длительностей и пауз в размерах 2/4, 3/4, 4/4; сочинение ритмоформул для ритмического остинато.</w:t>
      </w:r>
    </w:p>
    <w:p w:rsidR="006278A5" w:rsidRDefault="006278A5">
      <w:pPr>
        <w:spacing w:line="12" w:lineRule="exact"/>
        <w:rPr>
          <w:sz w:val="20"/>
          <w:szCs w:val="20"/>
        </w:rPr>
      </w:pPr>
    </w:p>
    <w:p w:rsidR="006278A5" w:rsidRDefault="00A434B9">
      <w:pPr>
        <w:spacing w:line="237" w:lineRule="auto"/>
        <w:ind w:left="2120" w:right="1360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>Игра на элементарных музыкальных инструментах в ансамбле</w:t>
      </w:r>
      <w:r>
        <w:rPr>
          <w:rFonts w:eastAsia="Times New Roman"/>
        </w:rPr>
        <w:t>.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Совершенствование игры в детском инструментальном ансамбле (оркестре): исполнение оркестровых партитур для различных составов (группы ударных инструментов различных тембров, включение в оркестр</w:t>
      </w: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8890</wp:posOffset>
                </wp:positionV>
                <wp:extent cx="6650355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50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14966B" id="Shape 12" o:spid="_x0000_s1026" style="position:absolute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.7pt" to="523.3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0scuQEAAIEDAAAOAAAAZHJzL2Uyb0RvYy54bWysU01vEzEQvSPxHyzfyW5TEsoqmx5awqWC&#10;SIUfMLG9WQt/yWOym3/P2JukDXBC+GB5PM/P897Yq/vRGnZQEbV3Lb+Z1ZwpJ7zUbt/y79827+44&#10;wwROgvFOtfyokN+v375ZDaFRc997I1VkROKwGULL+5RCU1UoemUBZz4oR8nORwuJwrivZISB2K2p&#10;5nW9rAYfZYheKETafZySfF34u06J9LXrUCVmWk61pTLHMu/yXK1X0OwjhF6LUxnwD1VY0I4uvVA9&#10;QgL2M+o/qKwW0aPv0kx4W/mu00IVDaTmpv5NzXMPQRUtZA6Gi034/2jFl8M2Mi2pd3POHFjqUbmW&#10;UUzmDAEbwjy4bczyxOiew5MXP5By1VUyBxgm2NhFm+Gkj43F7OPFbDUmJmhzuVzUt4sFZ4Jy7z8s&#10;b/N1FTTnsyFi+qy8ZXnRcqNdtgIaODxhmqBnSN5Gb7TcaGNKEPe7BxPZAajtmzJO7Fcw49hAhdQf&#10;F4X5KoevKeoy/kZhdaL3a7Rt+d0FBE2vQH5yksqEJoE205rUGXfybbIqm7bz8riNZz+pz8WG05vM&#10;D+l1XE6//Jz1LwAAAP//AwBQSwMEFAAGAAgAAAAhANO0u0/aAAAABgEAAA8AAABkcnMvZG93bnJl&#10;di54bWxMjstuwjAQRfeV+g/WVGIHTgtKqjQOqioBqy5K+wFOPCQR8TiKnQd8PUM37fI+dO/JtrNt&#10;xYi9bxwpeF5FIJBKZxqqFPx875avIHzQZHTrCBVc0MM2f3zIdGrcRF84HkMleIR8qhXUIXSplL6s&#10;0Wq/ch0SZyfXWx1Y9pU0vZ543LbyJYpiaXVD/FDrDj9qLM/HwSpYm8/TrpjGw765Xs+XIU66fZko&#10;tXia399ABJzDXxnu+IwOOTMVbiDjRatgGXOR7Q2Iexpt4gRE8WvIPJP/8fMbAAAA//8DAFBLAQIt&#10;ABQABgAIAAAAIQC2gziS/gAAAOEBAAATAAAAAAAAAAAAAAAAAAAAAABbQ29udGVudF9UeXBlc10u&#10;eG1sUEsBAi0AFAAGAAgAAAAhADj9If/WAAAAlAEAAAsAAAAAAAAAAAAAAAAALwEAAF9yZWxzLy5y&#10;ZWxzUEsBAi0AFAAGAAgAAAAhAKZjSxy5AQAAgQMAAA4AAAAAAAAAAAAAAAAALgIAAGRycy9lMm9E&#10;b2MueG1sUEsBAi0AFAAGAAgAAAAhANO0u0/aAAAABgEAAA8AAAAAAAAAAAAAAAAAEw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6278A5" w:rsidRDefault="006278A5">
      <w:pPr>
        <w:sectPr w:rsidR="006278A5">
          <w:pgSz w:w="11900" w:h="16838"/>
          <w:pgMar w:top="699" w:right="566" w:bottom="809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24" w:name="page26"/>
      <w:bookmarkEnd w:id="24"/>
      <w:r>
        <w:rPr>
          <w:rFonts w:ascii="Calibri" w:eastAsia="Calibri" w:hAnsi="Calibri" w:cs="Calibri"/>
        </w:rPr>
        <w:lastRenderedPageBreak/>
        <w:t>26</w:t>
      </w:r>
    </w:p>
    <w:p w:rsidR="006278A5" w:rsidRDefault="006278A5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1380"/>
        <w:gridCol w:w="320"/>
        <w:gridCol w:w="1680"/>
        <w:gridCol w:w="1080"/>
        <w:gridCol w:w="1080"/>
        <w:gridCol w:w="500"/>
        <w:gridCol w:w="1180"/>
        <w:gridCol w:w="1240"/>
      </w:tblGrid>
      <w:tr w:rsidR="006278A5">
        <w:trPr>
          <w:trHeight w:val="255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380" w:type="dxa"/>
            <w:gridSpan w:val="3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партии синтезатора).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1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Соревнование  классов  </w:t>
            </w:r>
            <w:r>
              <w:rPr>
                <w:rFonts w:eastAsia="Times New Roman"/>
              </w:rPr>
              <w:t>на  лучший  музыкальный  проект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«Сочиняем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сказку».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</w:t>
            </w: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Творчество  народов  России.  Формирование  знаний  о  музыкальном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9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Широка страна</w:t>
            </w: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поэтическом  фольклоре,  национальных  инструментах,  национальной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моя родная</w:t>
            </w: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одежде.  Развитие  навыков  ансамблевого,  хорового  пения.  Элементы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двухголосия.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54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500" w:type="dxa"/>
            <w:vAlign w:val="bottom"/>
          </w:tcPr>
          <w:p w:rsidR="006278A5" w:rsidRDefault="006278A5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Слушание музыкальных и поэтических произведений фольклора; русских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народных  песен  разных  жанров,  песен  народов,  проживающих 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национальных</w:t>
            </w:r>
          </w:p>
        </w:tc>
        <w:tc>
          <w:tcPr>
            <w:tcW w:w="1680" w:type="dxa"/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республиках</w:t>
            </w:r>
          </w:p>
        </w:tc>
        <w:tc>
          <w:tcPr>
            <w:tcW w:w="1080" w:type="dxa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России;</w:t>
            </w:r>
          </w:p>
        </w:tc>
        <w:tc>
          <w:tcPr>
            <w:tcW w:w="1080" w:type="dxa"/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звучание</w:t>
            </w:r>
          </w:p>
        </w:tc>
        <w:tc>
          <w:tcPr>
            <w:tcW w:w="168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национальных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инструментов.  Прослушивание  песен  народов  России  в  исполнении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46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фольклорных и этнографических ансамблей.</w:t>
            </w: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Исполнение  песен  </w:t>
            </w:r>
            <w:r>
              <w:rPr>
                <w:rFonts w:eastAsia="Times New Roman"/>
              </w:rPr>
              <w:t>народов  России  различных  жанров  колыбельные,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хороводные, плясовые и др.) в сопровождении народных инструментов.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40" w:type="dxa"/>
            <w:gridSpan w:val="6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Пение acapella, канонов, включение элементов двухголосия.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38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Разучивание песен по нотам.</w:t>
            </w:r>
          </w:p>
        </w:tc>
        <w:tc>
          <w:tcPr>
            <w:tcW w:w="1080" w:type="dxa"/>
            <w:vAlign w:val="bottom"/>
          </w:tcPr>
          <w:p w:rsidR="006278A5" w:rsidRDefault="006278A5"/>
        </w:tc>
        <w:tc>
          <w:tcPr>
            <w:tcW w:w="1080" w:type="dxa"/>
            <w:vAlign w:val="bottom"/>
          </w:tcPr>
          <w:p w:rsidR="006278A5" w:rsidRDefault="006278A5"/>
        </w:tc>
        <w:tc>
          <w:tcPr>
            <w:tcW w:w="500" w:type="dxa"/>
            <w:vAlign w:val="bottom"/>
          </w:tcPr>
          <w:p w:rsidR="006278A5" w:rsidRDefault="006278A5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музыкальных  инструментах  в  ансамбле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Исполнение  на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народных   инструментах   (свирели,   жалейки,   гусли,   балалайки,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свистульки,  ложки,  трещотки,  народные  инструменты  региона  и  др.)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ритмическихпартитуриаккомпанементовкмузыкальным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54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произведениям, а также простейших наигрышей.</w:t>
            </w:r>
          </w:p>
        </w:tc>
        <w:tc>
          <w:tcPr>
            <w:tcW w:w="500" w:type="dxa"/>
            <w:vAlign w:val="bottom"/>
          </w:tcPr>
          <w:p w:rsidR="006278A5" w:rsidRDefault="006278A5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Игры-драматизации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Разыгрывание   народных   песен   по   ролям.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Театрализация  небольших  инструментальных  пьес  разных  народов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России.   Самостоятельный   подбор   и   применение   элементарных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540" w:type="dxa"/>
            <w:gridSpan w:val="5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инструментов в создании музыкального образа.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</w:t>
            </w: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Хоровая музыка, хоровые коллективы и их виды (смешанные, женские,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9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Хоровая планета</w:t>
            </w:r>
          </w:p>
        </w:tc>
        <w:tc>
          <w:tcPr>
            <w:tcW w:w="3380" w:type="dxa"/>
            <w:gridSpan w:val="3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мужские, детские).</w:t>
            </w: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Накопление   хорового   репертуара,   совершенствование   музыкально-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38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исполнительской культуры.</w:t>
            </w: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54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500" w:type="dxa"/>
            <w:vAlign w:val="bottom"/>
          </w:tcPr>
          <w:p w:rsidR="006278A5" w:rsidRDefault="006278A5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Слушание   произведений   </w:t>
            </w:r>
            <w:r>
              <w:rPr>
                <w:rFonts w:eastAsia="Times New Roman"/>
              </w:rPr>
              <w:t>в   исполнении   хоровых   коллективов: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Академического ансамбля песни и пляски Российской Армии имени 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Александрова,  Государственного  академического  русского  народного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хорап/у  А.В.  Свешникова,  Государственного  академического  русского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народного хора им. М.Е. Пятницкого; Большого детского хора имени В.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С. Попова и др. Определение вида хора по составу голосов: детский,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женский,  мужской,  смешанный.  Определение  типа  хора  по  характеру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46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исполнения: академический, народный.</w:t>
            </w:r>
          </w:p>
        </w:tc>
        <w:tc>
          <w:tcPr>
            <w:tcW w:w="1080" w:type="dxa"/>
            <w:vAlign w:val="bottom"/>
          </w:tcPr>
          <w:p w:rsidR="006278A5" w:rsidRDefault="006278A5"/>
        </w:tc>
        <w:tc>
          <w:tcPr>
            <w:tcW w:w="500" w:type="dxa"/>
            <w:vAlign w:val="bottom"/>
          </w:tcPr>
          <w:p w:rsidR="006278A5" w:rsidRDefault="006278A5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Совершенствование хорового исполнения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развитие основных хоровых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38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навыков,</w:t>
            </w:r>
          </w:p>
        </w:tc>
        <w:tc>
          <w:tcPr>
            <w:tcW w:w="3080" w:type="dxa"/>
            <w:gridSpan w:val="3"/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эмоционально-выразительное</w:t>
            </w:r>
          </w:p>
        </w:tc>
        <w:tc>
          <w:tcPr>
            <w:tcW w:w="1580" w:type="dxa"/>
            <w:gridSpan w:val="2"/>
            <w:vAlign w:val="bottom"/>
          </w:tcPr>
          <w:p w:rsidR="006278A5" w:rsidRDefault="00A434B9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хоровых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произведений.  Накопление  хорового  репертуара.  Исполнение  хоровых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произведений  классической  и  современной  музыки  с  элементами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двухголосия.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</w:t>
            </w: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Симфонический  оркестр.  Формирование  знаний  об  основных  группах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9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Мир оркестра</w:t>
            </w: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симфонического оркестра: виды инструментов, тембры. Жанр концерта: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концерты для солирующего инструмента (скрипки, фортепиано, гитары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70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др.) и оркестра.</w:t>
            </w:r>
          </w:p>
        </w:tc>
        <w:tc>
          <w:tcPr>
            <w:tcW w:w="1680" w:type="dxa"/>
            <w:vAlign w:val="bottom"/>
          </w:tcPr>
          <w:p w:rsidR="006278A5" w:rsidRDefault="006278A5"/>
        </w:tc>
        <w:tc>
          <w:tcPr>
            <w:tcW w:w="1080" w:type="dxa"/>
            <w:vAlign w:val="bottom"/>
          </w:tcPr>
          <w:p w:rsidR="006278A5" w:rsidRDefault="006278A5"/>
        </w:tc>
        <w:tc>
          <w:tcPr>
            <w:tcW w:w="1080" w:type="dxa"/>
            <w:vAlign w:val="bottom"/>
          </w:tcPr>
          <w:p w:rsidR="006278A5" w:rsidRDefault="006278A5"/>
        </w:tc>
        <w:tc>
          <w:tcPr>
            <w:tcW w:w="500" w:type="dxa"/>
            <w:vAlign w:val="bottom"/>
          </w:tcPr>
          <w:p w:rsidR="006278A5" w:rsidRDefault="006278A5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54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500" w:type="dxa"/>
            <w:vAlign w:val="bottom"/>
          </w:tcPr>
          <w:p w:rsidR="006278A5" w:rsidRDefault="006278A5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  фрагментов   произведений   мировой   музыкальной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классики </w:t>
            </w:r>
            <w:r>
              <w:rPr>
                <w:rFonts w:eastAsia="Times New Roman"/>
              </w:rPr>
              <w:t>с яркой оркестровкой в исполнении выдающихся музыкантов-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46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исполнителей, исполнительских коллективов.</w:t>
            </w: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Узнавание  основных  оркестровых  групп  и  тембров  инструментов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симфонического  оркестра.  Примеры  М.П.  Мусоргский  «Картинки  с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выставки»  (в  оркестровке  М.  Равеля);  Б.  Бриттен  «Путеводитель  по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38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оркестру для молодежи» и другие.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811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25" w:name="page27"/>
      <w:bookmarkEnd w:id="25"/>
      <w:r>
        <w:rPr>
          <w:rFonts w:ascii="Calibri" w:eastAsia="Calibri" w:hAnsi="Calibri" w:cs="Calibri"/>
        </w:rPr>
        <w:lastRenderedPageBreak/>
        <w:t>27</w:t>
      </w:r>
    </w:p>
    <w:p w:rsidR="006278A5" w:rsidRDefault="006278A5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7220"/>
        <w:gridCol w:w="1240"/>
      </w:tblGrid>
      <w:tr w:rsidR="006278A5">
        <w:trPr>
          <w:trHeight w:val="255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Прослушивание  фрагментов  концертов  для  солирующего  инструмента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(фортепиано, скрипка, виолончель, гитара и др.) и оркестра.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Музыкальнаявикторина</w:t>
            </w:r>
            <w:r>
              <w:rPr>
                <w:rFonts w:eastAsia="Times New Roman"/>
              </w:rPr>
              <w:t>«Угадайинструмент».Викторина-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соревнование   на   определение   тембра   различных   инструментов 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оркестровых групп.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музыкальных  инструментах  в  ансамбле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Исполнение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инструментальных  миниатюр  «соло-тутти»  оркестром  элементарных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инструментов.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Исполнение   песен   </w:t>
            </w:r>
            <w:r>
              <w:rPr>
                <w:rFonts w:eastAsia="Times New Roman"/>
              </w:rPr>
              <w:t>в   сопровождении   оркестра   элементарного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музицирования. Начальные навыки пения под фонограмму.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Основы   музыкальной   грамоты.   Чтение   нот.   Пение   по   нотам   с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9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тактированием. Исполнение канонов. Интервалы и трезвучия.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Чтение нот </w:t>
            </w:r>
            <w:r>
              <w:rPr>
                <w:rFonts w:eastAsia="Times New Roman"/>
              </w:rPr>
              <w:t>хоровых и оркестровых партий.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Освоение  новых  элементов  </w:t>
            </w:r>
            <w:r>
              <w:rPr>
                <w:rFonts w:eastAsia="Times New Roman"/>
              </w:rPr>
              <w:t>музыкальной  грамоты: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интервалы 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пределах октавы, мажорные и минорные трезвучия. Пение мелодических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интервалов и трезвучий с использованием ручных знаков.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Подбор по слуху </w:t>
            </w:r>
            <w:r>
              <w:rPr>
                <w:rFonts w:eastAsia="Times New Roman"/>
              </w:rPr>
              <w:t>с помощью учителя пройденных песен на металлофоне,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ксилофоне, синтезаторе.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Музыкально-игровая  деятельность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двигательные,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ритмические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мелодические каноны-эстафеты в коллективном музицировании.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Сочинение ритмических рисунков </w:t>
            </w:r>
            <w:r>
              <w:rPr>
                <w:rFonts w:eastAsia="Times New Roman"/>
              </w:rPr>
              <w:t>в форме рондо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(с повторяющимся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рефреном),  в  простой  двухчастной  и  трехчастной  формах.  Сочинение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простых аккомпанементов с использованием интервалов и трезвучий.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Импровизация </w:t>
            </w:r>
            <w:r>
              <w:rPr>
                <w:rFonts w:eastAsia="Times New Roman"/>
              </w:rPr>
              <w:t>с использованием пройденных интервалов и трезвучий.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Применениеинтерваловитрезвучийвинструментальном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сопровождении к пройденным песням, в партии синтезатора.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Разучивание </w:t>
            </w:r>
            <w:r>
              <w:rPr>
                <w:rFonts w:eastAsia="Times New Roman"/>
              </w:rPr>
              <w:t>хоровых и оркестровых партий по нотам;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исполнение по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нотам оркестровых партитур различных составов.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Слушание  многоголосных  (два-три  голоса)  хоровых  произведений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хорального склада, узнавание пройденных интервалов и трезвучий.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Простые  двухчастная  и  трехчастная  формы,  вариации  на  новом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9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Формы и жанры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музыкальном материале. Форма рондо.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 музыке</w:t>
            </w: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Слушание музыкальных произведений, написанных в разных формах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жанрах.  Определение  соединений  формы  рондо  и  различных  жанров.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Примеры:  Д.Б.  Кабалевский  «Рондо-марш»,  «Рондо-танец»,  «Рондо-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песня»;   Л.   Бетховен   «Ярость   по   поводу   потерянного   гроша».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Прослушивание   оркестровых   произведений,   написанных   в   форме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вариаций.  Примеры:  М.  И.  Глинка  «Арагонская  хота»;  М.  Равель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«Болеро».Активноеслушаниесэлементамипластического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интонирования  пьес-сценок,  пьес-портретов  в  простой  двухчастной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простой трехчастной формах и др.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Музыкально-игровая  деятельность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Форма  рондо  и  вариации 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музыкально-ритмических    играх    с    инструментами    (чередование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ритмического тутти и ритмического соло на различных элементарных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инструментах (бубен, тамбурин и др.).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Исполнение хоровых произведений </w:t>
            </w:r>
            <w:r>
              <w:rPr>
                <w:rFonts w:eastAsia="Times New Roman"/>
              </w:rPr>
              <w:t>в форме рондо.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Инструментальный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аккомпанемент  с  применением  ритмического  остинато,  интервалов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трезвучий.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на элементарных музыкальных инструментах в ансамбле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Сочинение  и  исполнение  на  элементарных  инструментах  пьес 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различных  формах  и  жанрах  с  применением  пройденных  мелодико-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ритмических формул, интервалов, трезвучий, ладов.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5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</w:t>
            </w:r>
          </w:p>
        </w:tc>
        <w:tc>
          <w:tcPr>
            <w:tcW w:w="7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Сольное и ансамблевое музицирование (вокальное и инструментальное).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9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</w:tr>
    </w:tbl>
    <w:p w:rsidR="006278A5" w:rsidRDefault="006278A5">
      <w:pPr>
        <w:sectPr w:rsidR="006278A5">
          <w:pgSz w:w="11900" w:h="16838"/>
          <w:pgMar w:top="699" w:right="566" w:bottom="811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26" w:name="page28"/>
      <w:bookmarkEnd w:id="26"/>
      <w:r>
        <w:rPr>
          <w:rFonts w:ascii="Calibri" w:eastAsia="Calibri" w:hAnsi="Calibri" w:cs="Calibri"/>
        </w:rPr>
        <w:lastRenderedPageBreak/>
        <w:t>28</w:t>
      </w:r>
    </w:p>
    <w:p w:rsidR="006278A5" w:rsidRDefault="006278A5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1320"/>
        <w:gridCol w:w="1360"/>
        <w:gridCol w:w="640"/>
        <w:gridCol w:w="1040"/>
        <w:gridCol w:w="760"/>
        <w:gridCol w:w="1040"/>
        <w:gridCol w:w="1060"/>
        <w:gridCol w:w="1240"/>
      </w:tblGrid>
      <w:tr w:rsidR="006278A5">
        <w:trPr>
          <w:trHeight w:val="260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Я – артист</w:t>
            </w:r>
          </w:p>
        </w:tc>
        <w:tc>
          <w:tcPr>
            <w:tcW w:w="2680" w:type="dxa"/>
            <w:gridSpan w:val="2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Творческое соревнование.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Разучивание песен к праздникам (Новый год, День Защитника Отечества,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Международный день 8 марта, годовой круг календарных праздников,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праздники  церковного  календаря  и  другие),  подготовка  концертных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3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программ.</w:t>
            </w:r>
          </w:p>
        </w:tc>
        <w:tc>
          <w:tcPr>
            <w:tcW w:w="1360" w:type="dxa"/>
            <w:vAlign w:val="bottom"/>
          </w:tcPr>
          <w:p w:rsidR="006278A5" w:rsidRDefault="006278A5"/>
        </w:tc>
        <w:tc>
          <w:tcPr>
            <w:tcW w:w="640" w:type="dxa"/>
            <w:vAlign w:val="bottom"/>
          </w:tcPr>
          <w:p w:rsidR="006278A5" w:rsidRDefault="006278A5"/>
        </w:tc>
        <w:tc>
          <w:tcPr>
            <w:tcW w:w="1040" w:type="dxa"/>
            <w:vAlign w:val="bottom"/>
          </w:tcPr>
          <w:p w:rsidR="006278A5" w:rsidRDefault="006278A5"/>
        </w:tc>
        <w:tc>
          <w:tcPr>
            <w:tcW w:w="760" w:type="dxa"/>
            <w:vAlign w:val="bottom"/>
          </w:tcPr>
          <w:p w:rsidR="006278A5" w:rsidRDefault="006278A5"/>
        </w:tc>
        <w:tc>
          <w:tcPr>
            <w:tcW w:w="1040" w:type="dxa"/>
            <w:vAlign w:val="bottom"/>
          </w:tcPr>
          <w:p w:rsidR="006278A5" w:rsidRDefault="006278A5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040" w:type="dxa"/>
            <w:vAlign w:val="bottom"/>
          </w:tcPr>
          <w:p w:rsidR="006278A5" w:rsidRDefault="006278A5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Исполнение</w:t>
            </w:r>
          </w:p>
        </w:tc>
        <w:tc>
          <w:tcPr>
            <w:tcW w:w="2000" w:type="dxa"/>
            <w:gridSpan w:val="2"/>
            <w:vAlign w:val="bottom"/>
          </w:tcPr>
          <w:p w:rsidR="006278A5" w:rsidRDefault="00A434B9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пройденных</w:t>
            </w:r>
          </w:p>
        </w:tc>
        <w:tc>
          <w:tcPr>
            <w:tcW w:w="1040" w:type="dxa"/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хоровых</w:t>
            </w:r>
          </w:p>
        </w:tc>
        <w:tc>
          <w:tcPr>
            <w:tcW w:w="760" w:type="dxa"/>
            <w:vAlign w:val="bottom"/>
          </w:tcPr>
          <w:p w:rsidR="006278A5" w:rsidRDefault="00A434B9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</w:t>
            </w: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инструментальных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произведений  </w:t>
            </w:r>
            <w:r>
              <w:rPr>
                <w:rFonts w:eastAsia="Times New Roman"/>
              </w:rPr>
              <w:t>в  школьных  мероприятиях,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посвященных  праздникам,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68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торжественным событиям.</w:t>
            </w:r>
          </w:p>
        </w:tc>
        <w:tc>
          <w:tcPr>
            <w:tcW w:w="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Подготовка  концертных  программ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включающих  произведения  для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хорового и инструментального (либо совместного) музицирования, в том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32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числе музыку народов России.</w:t>
            </w: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Участие  в  школьных,  региональных  и  всероссийских  музыкально-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исполнительских фестивалях, конкурсах и т.д.</w:t>
            </w: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Командные состязания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викторины на основе изученного музыкального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материала;</w:t>
            </w:r>
          </w:p>
        </w:tc>
        <w:tc>
          <w:tcPr>
            <w:tcW w:w="1360" w:type="dxa"/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ритмические</w:t>
            </w:r>
          </w:p>
        </w:tc>
        <w:tc>
          <w:tcPr>
            <w:tcW w:w="2440" w:type="dxa"/>
            <w:gridSpan w:val="3"/>
            <w:vAlign w:val="bottom"/>
          </w:tcPr>
          <w:p w:rsidR="006278A5" w:rsidRDefault="00A434B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эстафеты;   ритмическое</w:t>
            </w: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эхо,   ритмические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160" w:type="dxa"/>
            <w:gridSpan w:val="6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«диалоги» с применением усложненных ритмоформул.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6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Совершенствование   навыка   импровизации.   </w:t>
            </w:r>
            <w:r>
              <w:rPr>
                <w:rFonts w:eastAsia="Times New Roman"/>
              </w:rPr>
              <w:t>Импровизация   на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элементарных  музыкальных  инструментах,  инструментах  народного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оркестра,  синтезаторе  с  использованием  пройденных  мелодических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ритмических формул. Соревнование  солиста и оркестра  –  исполнение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5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68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«концертных» форм.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Р8</w:t>
            </w:r>
          </w:p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Музыкально-театрализованное  представление  как</w:t>
            </w:r>
          </w:p>
        </w:tc>
        <w:tc>
          <w:tcPr>
            <w:tcW w:w="1040" w:type="dxa"/>
            <w:vAlign w:val="bottom"/>
          </w:tcPr>
          <w:p w:rsidR="006278A5" w:rsidRDefault="00A434B9">
            <w:pPr>
              <w:spacing w:line="24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результат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освоения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3320" w:type="dxa"/>
            <w:gridSpan w:val="3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 в третьем классе.</w:t>
            </w: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</w:t>
            </w: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Совместное участие обучающихся, педагогов, родителей в подготовке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проведении  музыкально-театрализованного  представления.  Разработка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3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сценариев</w:t>
            </w:r>
          </w:p>
        </w:tc>
        <w:tc>
          <w:tcPr>
            <w:tcW w:w="3040" w:type="dxa"/>
            <w:gridSpan w:val="3"/>
            <w:vAlign w:val="bottom"/>
          </w:tcPr>
          <w:p w:rsidR="006278A5" w:rsidRDefault="00A434B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музыкально-театральных,</w:t>
            </w:r>
          </w:p>
        </w:tc>
        <w:tc>
          <w:tcPr>
            <w:tcW w:w="286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музыкально-драматических,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концертных  композиций  с  использованием  пройденного  хорового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инструментального  материала.  Рекомендуемые  темы:  «Моя  Родина»,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«Широка  страна  моя  родная»,  «Сказка  в  музыке»,  «Наша  школьная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планета»,   «Мир   природы»   и   другие.   Театрализованные   формы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проведения  открытых  уроков,  концертов.  Подготовка  и  разыгрывание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сказок, фольклорных композиций, театрализация хоровых произведений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   включением   элементов   импровизации.   Участие   родителей  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музыкально-театрализованных  представлениях  (участие  в  разработке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сценариев,</w:t>
            </w:r>
          </w:p>
        </w:tc>
        <w:tc>
          <w:tcPr>
            <w:tcW w:w="1360" w:type="dxa"/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подготовке</w:t>
            </w:r>
          </w:p>
        </w:tc>
        <w:tc>
          <w:tcPr>
            <w:tcW w:w="3480" w:type="dxa"/>
            <w:gridSpan w:val="4"/>
            <w:vAlign w:val="bottom"/>
          </w:tcPr>
          <w:p w:rsidR="006278A5" w:rsidRDefault="00A434B9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музыкально-инструментальных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номеров,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реквизита  и  декораций,  костюмов  и  т.д.).  Создание  музыкально-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театрального коллектива: распределение ролей: «режиссеры», «артисты»,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«музыканты», «художники» и т.д.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6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Итого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34 часа</w:t>
            </w:r>
          </w:p>
        </w:tc>
      </w:tr>
      <w:tr w:rsidR="006278A5">
        <w:trPr>
          <w:trHeight w:val="263"/>
        </w:trPr>
        <w:tc>
          <w:tcPr>
            <w:tcW w:w="2020" w:type="dxa"/>
            <w:vAlign w:val="bottom"/>
          </w:tcPr>
          <w:p w:rsidR="006278A5" w:rsidRDefault="00A434B9">
            <w:pPr>
              <w:spacing w:line="263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 класс</w:t>
            </w:r>
          </w:p>
        </w:tc>
        <w:tc>
          <w:tcPr>
            <w:tcW w:w="1320" w:type="dxa"/>
            <w:vAlign w:val="bottom"/>
          </w:tcPr>
          <w:p w:rsidR="006278A5" w:rsidRDefault="006278A5"/>
        </w:tc>
        <w:tc>
          <w:tcPr>
            <w:tcW w:w="1360" w:type="dxa"/>
            <w:vAlign w:val="bottom"/>
          </w:tcPr>
          <w:p w:rsidR="006278A5" w:rsidRDefault="006278A5"/>
        </w:tc>
        <w:tc>
          <w:tcPr>
            <w:tcW w:w="640" w:type="dxa"/>
            <w:vAlign w:val="bottom"/>
          </w:tcPr>
          <w:p w:rsidR="006278A5" w:rsidRDefault="006278A5"/>
        </w:tc>
        <w:tc>
          <w:tcPr>
            <w:tcW w:w="1040" w:type="dxa"/>
            <w:vAlign w:val="bottom"/>
          </w:tcPr>
          <w:p w:rsidR="006278A5" w:rsidRDefault="006278A5"/>
        </w:tc>
        <w:tc>
          <w:tcPr>
            <w:tcW w:w="760" w:type="dxa"/>
            <w:vAlign w:val="bottom"/>
          </w:tcPr>
          <w:p w:rsidR="006278A5" w:rsidRDefault="006278A5"/>
        </w:tc>
        <w:tc>
          <w:tcPr>
            <w:tcW w:w="1040" w:type="dxa"/>
            <w:vAlign w:val="bottom"/>
          </w:tcPr>
          <w:p w:rsidR="006278A5" w:rsidRDefault="006278A5"/>
        </w:tc>
        <w:tc>
          <w:tcPr>
            <w:tcW w:w="1060" w:type="dxa"/>
            <w:vAlign w:val="bottom"/>
          </w:tcPr>
          <w:p w:rsidR="006278A5" w:rsidRDefault="006278A5"/>
        </w:tc>
        <w:tc>
          <w:tcPr>
            <w:tcW w:w="1240" w:type="dxa"/>
            <w:vAlign w:val="bottom"/>
          </w:tcPr>
          <w:p w:rsidR="006278A5" w:rsidRDefault="006278A5"/>
        </w:tc>
      </w:tr>
      <w:tr w:rsidR="006278A5">
        <w:trPr>
          <w:trHeight w:val="272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5120" w:type="dxa"/>
            <w:gridSpan w:val="5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</w:tr>
      <w:tr w:rsidR="006278A5">
        <w:trPr>
          <w:trHeight w:val="21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Раздел </w:t>
            </w:r>
            <w:r>
              <w:rPr>
                <w:rFonts w:eastAsia="Times New Roman"/>
                <w:sz w:val="20"/>
                <w:szCs w:val="20"/>
              </w:rPr>
              <w:t>учебной</w:t>
            </w:r>
          </w:p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Основное содержание раздела </w:t>
            </w:r>
            <w:r>
              <w:rPr>
                <w:rFonts w:eastAsia="Times New Roman"/>
                <w:sz w:val="20"/>
                <w:szCs w:val="20"/>
              </w:rPr>
              <w:t>учебной программы</w:t>
            </w: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Количество</w:t>
            </w:r>
          </w:p>
        </w:tc>
      </w:tr>
      <w:tr w:rsidR="006278A5">
        <w:trPr>
          <w:trHeight w:val="232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программы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часов</w:t>
            </w:r>
          </w:p>
        </w:tc>
      </w:tr>
      <w:tr w:rsidR="006278A5">
        <w:trPr>
          <w:trHeight w:val="24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Р1</w:t>
            </w: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Песня как отражение истории культуры и быта различных народов мира.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Песни народов</w:t>
            </w: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Образное   и   жанровое   содержание,   структурные,   мелодические 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мира</w:t>
            </w:r>
          </w:p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ритмические особенности песен народов мира.</w:t>
            </w: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040" w:type="dxa"/>
            <w:vAlign w:val="bottom"/>
          </w:tcPr>
          <w:p w:rsidR="006278A5" w:rsidRDefault="006278A5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Слушание  песен  народов  мира  </w:t>
            </w:r>
            <w:r>
              <w:rPr>
                <w:rFonts w:eastAsia="Times New Roman"/>
              </w:rPr>
              <w:t>с  элементами  анализа  жанрового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разнообразия,   ритмических   особенностей   песен   разных   регионов,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приемов развития (повтор, вариантность, контраст).</w:t>
            </w:r>
          </w:p>
        </w:tc>
        <w:tc>
          <w:tcPr>
            <w:tcW w:w="1040" w:type="dxa"/>
            <w:vAlign w:val="bottom"/>
          </w:tcPr>
          <w:p w:rsidR="006278A5" w:rsidRDefault="006278A5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Исполнение  песен  </w:t>
            </w:r>
            <w:r>
              <w:rPr>
                <w:rFonts w:eastAsia="Times New Roman"/>
              </w:rPr>
              <w:t>народов  мира  с  более  сложными  ритмическими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рисунками (синкопа, пунктирный ритм) и различными типами движения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36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(поступенное, по звукам аккорда, скачками).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797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27" w:name="page29"/>
      <w:bookmarkEnd w:id="27"/>
      <w:r>
        <w:rPr>
          <w:rFonts w:ascii="Calibri" w:eastAsia="Calibri" w:hAnsi="Calibri" w:cs="Calibri"/>
        </w:rPr>
        <w:lastRenderedPageBreak/>
        <w:t>29</w:t>
      </w:r>
    </w:p>
    <w:p w:rsidR="006278A5" w:rsidRDefault="006278A5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1020"/>
        <w:gridCol w:w="1660"/>
        <w:gridCol w:w="940"/>
        <w:gridCol w:w="1160"/>
        <w:gridCol w:w="1400"/>
        <w:gridCol w:w="1040"/>
        <w:gridCol w:w="1240"/>
      </w:tblGrid>
      <w:tr w:rsidR="006278A5">
        <w:trPr>
          <w:trHeight w:val="255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 оркестровых партитур с относительно самостоятельными по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ритмическому  рисунку  партиями  (например,  ритмическое  остинато  /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партия,</w:t>
            </w:r>
          </w:p>
        </w:tc>
        <w:tc>
          <w:tcPr>
            <w:tcW w:w="1660" w:type="dxa"/>
            <w:vAlign w:val="bottom"/>
          </w:tcPr>
          <w:p w:rsidR="006278A5" w:rsidRDefault="00A434B9">
            <w:pPr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дублирующая</w:t>
            </w:r>
          </w:p>
        </w:tc>
        <w:tc>
          <w:tcPr>
            <w:tcW w:w="940" w:type="dxa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</w:t>
            </w:r>
          </w:p>
        </w:tc>
        <w:tc>
          <w:tcPr>
            <w:tcW w:w="1160" w:type="dxa"/>
            <w:vAlign w:val="bottom"/>
          </w:tcPr>
          <w:p w:rsidR="006278A5" w:rsidRDefault="00A434B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мелодии;</w:t>
            </w:r>
          </w:p>
        </w:tc>
        <w:tc>
          <w:tcPr>
            <w:tcW w:w="1400" w:type="dxa"/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пульсация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равными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длительностями  /  две  партии  –  ритмическое  эхо  и  др.).  Исполнение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простых</w:t>
            </w:r>
          </w:p>
        </w:tc>
        <w:tc>
          <w:tcPr>
            <w:tcW w:w="1660" w:type="dxa"/>
            <w:vAlign w:val="bottom"/>
          </w:tcPr>
          <w:p w:rsidR="006278A5" w:rsidRDefault="00A434B9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ансамблевых</w:t>
            </w:r>
          </w:p>
        </w:tc>
        <w:tc>
          <w:tcPr>
            <w:tcW w:w="940" w:type="dxa"/>
            <w:vAlign w:val="bottom"/>
          </w:tcPr>
          <w:p w:rsidR="006278A5" w:rsidRDefault="00A434B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дуэтов,</w:t>
            </w:r>
          </w:p>
        </w:tc>
        <w:tc>
          <w:tcPr>
            <w:tcW w:w="1160" w:type="dxa"/>
            <w:vAlign w:val="bottom"/>
          </w:tcPr>
          <w:p w:rsidR="006278A5" w:rsidRDefault="00A434B9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трио;</w:t>
            </w:r>
          </w:p>
        </w:tc>
        <w:tc>
          <w:tcPr>
            <w:tcW w:w="1400" w:type="dxa"/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соревнование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малых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68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исполнительских групп.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Р2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Основы музыкальной грамоты. Ключевые знаки и тональности (до двух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знаков). Чтение нот. Пение по нотам с тактированием. Исполнение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</w:t>
            </w:r>
          </w:p>
        </w:tc>
        <w:tc>
          <w:tcPr>
            <w:tcW w:w="6180" w:type="dxa"/>
            <w:gridSpan w:val="5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канонов. Интервалы и трезвучия. Средства музыкальной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680" w:type="dxa"/>
            <w:gridSpan w:val="2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выразительности.</w:t>
            </w:r>
          </w:p>
        </w:tc>
        <w:tc>
          <w:tcPr>
            <w:tcW w:w="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78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400" w:type="dxa"/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Чтение нот </w:t>
            </w:r>
            <w:r>
              <w:rPr>
                <w:rFonts w:eastAsia="Times New Roman"/>
              </w:rPr>
              <w:t>хоровых  и  оркестровых  партий  в  тональностях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(до  двух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знаков).  Разучивание  хоровых  и  оркестровых  партий  по  нотам  с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тактированием, с применением ручных знаков. Исполнение простейших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62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мелодических канонов по нотам.</w:t>
            </w:r>
          </w:p>
        </w:tc>
        <w:tc>
          <w:tcPr>
            <w:tcW w:w="11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18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Подбор по слуху </w:t>
            </w:r>
            <w:r>
              <w:rPr>
                <w:rFonts w:eastAsia="Times New Roman"/>
              </w:rPr>
              <w:t>с помощью учителя пройденных песен.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Сочинение ритмических рисунков в форме рондо, в простой двухчастной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 простой  трехчастной  формах,  исполнение  их  на  музыкальных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инструментах. Ритмические каноны на основе освоенных ритмоформул.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Применение простых интервалов и мажорного и минорного трезвучий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аккомпанементе  к  пройденным  хоровым  произведениям  (в  партиях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78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металлофона, ксилофона, синтезатора).</w:t>
            </w:r>
          </w:p>
        </w:tc>
        <w:tc>
          <w:tcPr>
            <w:tcW w:w="1400" w:type="dxa"/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Инструментальная  и  вокальная  импровизация  </w:t>
            </w:r>
            <w:r>
              <w:rPr>
                <w:rFonts w:eastAsia="Times New Roman"/>
              </w:rPr>
              <w:t>с  использованием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180" w:type="dxa"/>
            <w:gridSpan w:val="5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простых интервалов, мажорного и минорного трезвучий.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Р3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Виды   оркестров:   симфонический,   камерный,   духовой,   народный,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Оркестровая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джазовый,  эстрадный.  Формирование  знаний  об  основных  группах,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особенностях   устройства   и   тембров   инструментов.   Оркестровая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партитура.Электромузыкальныеинструменты.Синтезаторкак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инструмент-оркестр. Осознание тембровых возможностей синтезатора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78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практической исполнительской деятельности.</w:t>
            </w:r>
          </w:p>
        </w:tc>
        <w:tc>
          <w:tcPr>
            <w:tcW w:w="14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78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400" w:type="dxa"/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произведений для симфонического, камерного, духового,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народного   оркестров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Примеры: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оркестровые   произведения   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Вивальди, В. Блажевича, В. Агапкина, В. Андреева; песни военных лет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исполнении   духовых   оркестров,   лирические  песни   в   исполнении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народных оркестров;  произведения  для баяна, домры, балалайки-соло,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78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народных инструментов региона и др.</w:t>
            </w:r>
          </w:p>
        </w:tc>
        <w:tc>
          <w:tcPr>
            <w:tcW w:w="1400" w:type="dxa"/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Игра на элементарных музыкальных инструментах в ансамбле. </w:t>
            </w:r>
            <w:r>
              <w:rPr>
                <w:rFonts w:eastAsia="Times New Roman"/>
              </w:rPr>
              <w:t>Игра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оркестровых  партитур  с  самостоятельными  по  ритмическому  рисунку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партиями. Игра в ансамблях различного состава; разучивание простых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ансамблевых дуэтов, трио, соревнование малых исполнительских групп.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Подбор   тембров   на   синтезаторе,   игра   в   подражание   различным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68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инструментам.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Р4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Балет,  опера,  мюзикл.Ознакомление  с  жанровыми  и  структурными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особенностями и разнообразием музыкально-театральных произведений.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сценические</w:t>
            </w:r>
          </w:p>
        </w:tc>
        <w:tc>
          <w:tcPr>
            <w:tcW w:w="478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400" w:type="dxa"/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жанры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Слушание и просмотр фрагментов из классических опер, балетов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мюзиклов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Сравнение  особенностей  жанра  и  структуры  музыкально-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сценических  произведений,  функций  балета  и  хора  в  опере.  Синтез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искусств   в   музыкально-сценических   жанрах:   роль   декораций  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музыкальном   спектакле;   мастерство   художника-декоратора   и   т.д.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Примеры: П.И. Чайковский «Щелкунчик», К. Хачатурян «Чиполлино»,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78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Н.А. Римский-Корсаков «Снегурочка».</w:t>
            </w:r>
          </w:p>
        </w:tc>
        <w:tc>
          <w:tcPr>
            <w:tcW w:w="14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60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Драматизация   отдельных   фрагментов   музыкально-сценических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811" w:left="880" w:header="0" w:footer="0" w:gutter="0"/>
          <w:cols w:space="720" w:equalWidth="0">
            <w:col w:w="10460"/>
          </w:cols>
        </w:sectPr>
      </w:pPr>
    </w:p>
    <w:p w:rsidR="006278A5" w:rsidRDefault="006278A5">
      <w:pPr>
        <w:spacing w:line="1" w:lineRule="exact"/>
        <w:rPr>
          <w:sz w:val="20"/>
          <w:szCs w:val="20"/>
        </w:rPr>
      </w:pPr>
      <w:bookmarkStart w:id="28" w:name="page30"/>
      <w:bookmarkEnd w:id="28"/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1320"/>
        <w:gridCol w:w="1340"/>
        <w:gridCol w:w="640"/>
        <w:gridCol w:w="1040"/>
        <w:gridCol w:w="780"/>
        <w:gridCol w:w="2100"/>
        <w:gridCol w:w="1240"/>
      </w:tblGrid>
      <w:tr w:rsidR="006278A5">
        <w:trPr>
          <w:trHeight w:val="269"/>
        </w:trPr>
        <w:tc>
          <w:tcPr>
            <w:tcW w:w="202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vAlign w:val="bottom"/>
          </w:tcPr>
          <w:p w:rsidR="006278A5" w:rsidRDefault="00A434B9">
            <w:pPr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30</w:t>
            </w:r>
          </w:p>
        </w:tc>
        <w:tc>
          <w:tcPr>
            <w:tcW w:w="78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210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</w:tr>
      <w:tr w:rsidR="006278A5">
        <w:trPr>
          <w:trHeight w:val="277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gridSpan w:val="6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3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произведений. </w:t>
            </w:r>
            <w:r>
              <w:rPr>
                <w:rFonts w:eastAsia="Times New Roman"/>
              </w:rPr>
              <w:t>Драматизация песен.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Примеры: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р.н.п. «Здравствуй,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гостья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зима»,  Р.  Роджерс  «Уроки  музыки»  из  мюзикла  «Звуки  музыки»,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английская  народная  песня  «Пусть  делают  все  так,  как  я»  (обр.  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66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Долуханяна).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Р5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Формирование  знаний  об  особенностях  киномузыки  и  музыки  к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кино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мультфильмам.  Информация  о  композиторах,  сочиняющих  музыку  к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340" w:type="dxa"/>
            <w:gridSpan w:val="4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детским фильмам и мультфильмам.</w:t>
            </w:r>
          </w:p>
        </w:tc>
        <w:tc>
          <w:tcPr>
            <w:tcW w:w="7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Просмотр  фрагментов  детских  кинофильмов  и  мультфильмов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Анализ функций и эмоционально-образного содержания музыкального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66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сопровождения:</w:t>
            </w:r>
          </w:p>
        </w:tc>
        <w:tc>
          <w:tcPr>
            <w:tcW w:w="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69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590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характеристика действующих лиц (лейтмотивы), времени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</w:tr>
      <w:tr w:rsidR="006278A5">
        <w:trPr>
          <w:trHeight w:val="25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66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среды действия;</w:t>
            </w:r>
          </w:p>
        </w:tc>
        <w:tc>
          <w:tcPr>
            <w:tcW w:w="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6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3800" w:type="dxa"/>
            <w:gridSpan w:val="4"/>
            <w:vAlign w:val="bottom"/>
          </w:tcPr>
          <w:p w:rsidR="006278A5" w:rsidRDefault="00A434B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создание эмоционального фона;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</w:tr>
      <w:tr w:rsidR="006278A5">
        <w:trPr>
          <w:trHeight w:val="269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590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выражение общего смыслового контекста фильма.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Примеры: фильмы-сказки  «Морозко» (режиссер А.Роу,  композитор  Н.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Будашкина),  «После  дождичка  в  четверг»  (режиссер  М.  Юзовский,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 Г. Гладков), «Приключения Буратино» (режиссер Л. Нечаев,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   А.Рыбников).   Мультфильмы:   У.   Дисней   «Наивные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симфонии»;   музыкальные   характеристики   героев   в   мультфильмах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российских режиссеров-аниматоров В. Котеночкина, А. Татарского, 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Хржановского, Ю. Норштейна, Г. Бардина, А. Петрова и др. Музыка к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мультфильмам: «Винни Пух» (М. Вайнберг), «Ну, погоди» (А. Державин,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А. Зацепин), «Приключения Кота Леопольда» (Б. Савельев, Н. Кудрина),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«Крокодил Гена и Чебурашка» (В.Шаинский).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Исполнение  песен  </w:t>
            </w:r>
            <w:r>
              <w:rPr>
                <w:rFonts w:eastAsia="Times New Roman"/>
              </w:rPr>
              <w:t>из  кинофильмов  и  мультфильмов.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Работа  над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выразительным  исполнением  вокальных  (ансамблевых  и  хоровых)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34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произведений с аккомпанированием.</w:t>
            </w:r>
          </w:p>
        </w:tc>
        <w:tc>
          <w:tcPr>
            <w:tcW w:w="780" w:type="dxa"/>
            <w:vAlign w:val="bottom"/>
          </w:tcPr>
          <w:p w:rsidR="006278A5" w:rsidRDefault="006278A5"/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Создание  музыкальных  композиций  </w:t>
            </w:r>
            <w:r>
              <w:rPr>
                <w:rFonts w:eastAsia="Times New Roman"/>
              </w:rPr>
              <w:t>на  основе  сюжетов  различных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30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кинофильмов и мультфильмов.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Р6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 викторины, игры, тестирование, импровизации, подбор по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Учимся, играя</w:t>
            </w:r>
          </w:p>
        </w:tc>
        <w:tc>
          <w:tcPr>
            <w:tcW w:w="3300" w:type="dxa"/>
            <w:gridSpan w:val="3"/>
            <w:vAlign w:val="bottom"/>
          </w:tcPr>
          <w:p w:rsidR="006278A5" w:rsidRDefault="00A434B9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слуху, соревнования по группам,</w:t>
            </w:r>
          </w:p>
        </w:tc>
        <w:tc>
          <w:tcPr>
            <w:tcW w:w="1040" w:type="dxa"/>
            <w:vAlign w:val="bottom"/>
          </w:tcPr>
          <w:p w:rsidR="006278A5" w:rsidRDefault="00A434B9">
            <w:pPr>
              <w:spacing w:line="250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конкурсы,</w:t>
            </w:r>
          </w:p>
        </w:tc>
        <w:tc>
          <w:tcPr>
            <w:tcW w:w="288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направленные на выявление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  <w:gridSpan w:val="3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результатов освоения программы.</w:t>
            </w: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Музыкально-игровая   деятельность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  </w:t>
            </w:r>
            <w:r>
              <w:rPr>
                <w:rFonts w:eastAsia="Times New Roman"/>
              </w:rPr>
              <w:t>Ритмические   игры,</w:t>
            </w:r>
            <w:r>
              <w:rPr>
                <w:rFonts w:eastAsia="Times New Roman"/>
                <w:b/>
                <w:bCs/>
              </w:rPr>
              <w:t xml:space="preserve">    </w:t>
            </w:r>
            <w:r>
              <w:rPr>
                <w:rFonts w:eastAsia="Times New Roman"/>
              </w:rPr>
              <w:t>игры-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соревнования на правильное определение на слух и в нотах элементов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музыкальной  речи.  Импровизация-соревнование  на  основе  заданных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моделей,   подбор   по   слуху   простых   музыкальных   построений.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32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Исполнение изученных песен в форме командного соревнования</w:t>
            </w:r>
            <w:r>
              <w:rPr>
                <w:rFonts w:eastAsia="Times New Roman"/>
                <w:sz w:val="28"/>
                <w:szCs w:val="28"/>
              </w:rPr>
              <w:t>.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4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Р7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Сольное и ансамблевое музицирование (вокальное и инструментальное).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Я – артист</w:t>
            </w: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Творческое соревнование. Разучивание песен к праздникам (Новый год,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День Защитника Отечества, Международный день 8 марта, годовой круг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66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календарных праздников,</w:t>
            </w:r>
          </w:p>
        </w:tc>
        <w:tc>
          <w:tcPr>
            <w:tcW w:w="456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праздники церковного календаря   и другие),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34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подготовка концертных программ.</w:t>
            </w:r>
          </w:p>
        </w:tc>
        <w:tc>
          <w:tcPr>
            <w:tcW w:w="7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9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120" w:type="dxa"/>
            <w:gridSpan w:val="5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Исполнение</w:t>
            </w:r>
          </w:p>
        </w:tc>
        <w:tc>
          <w:tcPr>
            <w:tcW w:w="1980" w:type="dxa"/>
            <w:gridSpan w:val="2"/>
            <w:vAlign w:val="bottom"/>
          </w:tcPr>
          <w:p w:rsidR="006278A5" w:rsidRDefault="00A434B9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пройденных</w:t>
            </w:r>
          </w:p>
        </w:tc>
        <w:tc>
          <w:tcPr>
            <w:tcW w:w="1040" w:type="dxa"/>
            <w:vAlign w:val="bottom"/>
          </w:tcPr>
          <w:p w:rsidR="006278A5" w:rsidRDefault="00A434B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хоровых</w:t>
            </w:r>
          </w:p>
        </w:tc>
        <w:tc>
          <w:tcPr>
            <w:tcW w:w="780" w:type="dxa"/>
            <w:vAlign w:val="bottom"/>
          </w:tcPr>
          <w:p w:rsidR="006278A5" w:rsidRDefault="00A434B9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инструментальных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произведений  </w:t>
            </w:r>
            <w:r>
              <w:rPr>
                <w:rFonts w:eastAsia="Times New Roman"/>
              </w:rPr>
              <w:t>в  школьных  мероприятиях,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посвященных  праздникам,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торжественным   событиям.   Исполнение   песен   в   сопровождении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66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двигательно-пластической,</w:t>
            </w:r>
          </w:p>
        </w:tc>
        <w:tc>
          <w:tcPr>
            <w:tcW w:w="640" w:type="dxa"/>
            <w:vAlign w:val="bottom"/>
          </w:tcPr>
          <w:p w:rsidR="006278A5" w:rsidRDefault="006278A5"/>
        </w:tc>
        <w:tc>
          <w:tcPr>
            <w:tcW w:w="392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инструментально-ритмической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66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импровизации.</w:t>
            </w:r>
          </w:p>
        </w:tc>
        <w:tc>
          <w:tcPr>
            <w:tcW w:w="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Подготовка  концертных  программ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включающих  произведения  для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хорового  и  инструментального  (либо  совместного)  музицирования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отражающих полноту тематики освоенного учебного предмета.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Командные состязания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викторины на основе изученного музыкального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материала;</w:t>
            </w:r>
          </w:p>
        </w:tc>
        <w:tc>
          <w:tcPr>
            <w:tcW w:w="1340" w:type="dxa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ритмические</w:t>
            </w:r>
          </w:p>
        </w:tc>
        <w:tc>
          <w:tcPr>
            <w:tcW w:w="246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эстафеты;   ритмическое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эхо,   ритмические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«диалоги» с применением всего разнообразия пройденных ритмоформул.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1900" w:h="16838"/>
          <w:pgMar w:top="699" w:right="566" w:bottom="694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left="5380"/>
        <w:rPr>
          <w:sz w:val="20"/>
          <w:szCs w:val="20"/>
        </w:rPr>
      </w:pPr>
      <w:bookmarkStart w:id="29" w:name="page31"/>
      <w:bookmarkEnd w:id="29"/>
      <w:r>
        <w:rPr>
          <w:rFonts w:ascii="Calibri" w:eastAsia="Calibri" w:hAnsi="Calibri" w:cs="Calibri"/>
        </w:rPr>
        <w:lastRenderedPageBreak/>
        <w:t>31</w:t>
      </w:r>
    </w:p>
    <w:p w:rsidR="006278A5" w:rsidRDefault="006278A5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1500"/>
        <w:gridCol w:w="2720"/>
        <w:gridCol w:w="1380"/>
        <w:gridCol w:w="1620"/>
        <w:gridCol w:w="1240"/>
      </w:tblGrid>
      <w:tr w:rsidR="006278A5">
        <w:trPr>
          <w:trHeight w:val="260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  на  элементарных  музыкальных  инструментах  в  ансамбле,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оркестре</w:t>
            </w:r>
            <w:r>
              <w:rPr>
                <w:rFonts w:eastAsia="Times New Roman"/>
              </w:rPr>
              <w:t>.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</w:rPr>
              <w:t>Импровизация на элементарных музыкальных инструментах,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инструментах народного оркестра, синтезаторе с использованием всех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60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пройденных   мелодических  и  ритмических  формул.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Соревнование: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22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«солист –солист», «солист –оркестр».</w:t>
            </w:r>
          </w:p>
        </w:tc>
        <w:tc>
          <w:tcPr>
            <w:tcW w:w="1380" w:type="dxa"/>
            <w:vAlign w:val="bottom"/>
          </w:tcPr>
          <w:p w:rsidR="006278A5" w:rsidRDefault="006278A5"/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Соревнование  классов</w:t>
            </w:r>
            <w:r>
              <w:rPr>
                <w:rFonts w:eastAsia="Times New Roman"/>
              </w:rPr>
              <w:t>:</w:t>
            </w:r>
            <w:r>
              <w:rPr>
                <w:rFonts w:eastAsia="Times New Roman"/>
                <w:b/>
                <w:bCs/>
              </w:rPr>
              <w:t xml:space="preserve">  </w:t>
            </w:r>
            <w:r>
              <w:rPr>
                <w:rFonts w:eastAsia="Times New Roman"/>
              </w:rPr>
              <w:t>лучшее  исполнение  произведений  хорового,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инструментального, музыкально-театрального репертуара, пройденных за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22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весь период обучения.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Р8</w:t>
            </w: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Музыкально-театрализованное  представление  как  итоговый  результат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4220" w:type="dxa"/>
            <w:gridSpan w:val="2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освоения программы.</w:t>
            </w:r>
          </w:p>
        </w:tc>
        <w:tc>
          <w:tcPr>
            <w:tcW w:w="1380" w:type="dxa"/>
            <w:vAlign w:val="bottom"/>
          </w:tcPr>
          <w:p w:rsidR="006278A5" w:rsidRDefault="006278A5"/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5600" w:type="dxa"/>
            <w:gridSpan w:val="3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Содержание обучения по видам деятельности: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</w:t>
            </w: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Совместное участие обучающихся, педагогов, родителей в подготовке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проведении  музыкально-театрализованного  представления.  Разработка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сценариев</w:t>
            </w:r>
          </w:p>
        </w:tc>
        <w:tc>
          <w:tcPr>
            <w:tcW w:w="2720" w:type="dxa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музыкально-театральных,</w:t>
            </w: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музыкально-драматических,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концертных  композиций  с  использованием  пройденного  хорового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инструментального материала. Подготовка и разыгрывание музыкально-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театральных  постановок,  музыкально-драматических  композиций  по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3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мотивам известных мультфильмов, фильмов-сказок, опер и балетов на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сказочные сюжеты. Участие родителей в музыкально-театрализованных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представлениях    (участие    в    разработке    сценариев,    подготовке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музыкально-инструментальных   номеров,   реквизита   и   декораций,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22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костюмов   и   т.д.).   Создание   музыкально-театрального   коллектива: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распределение</w:t>
            </w:r>
          </w:p>
        </w:tc>
        <w:tc>
          <w:tcPr>
            <w:tcW w:w="2720" w:type="dxa"/>
            <w:vAlign w:val="bottom"/>
          </w:tcPr>
          <w:p w:rsidR="006278A5" w:rsidRDefault="00A434B9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ролей:«режиссеры»,</w:t>
            </w:r>
          </w:p>
        </w:tc>
        <w:tc>
          <w:tcPr>
            <w:tcW w:w="1380" w:type="dxa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«артисты»,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«музыканты»,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22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«художники» и т.д.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5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Итого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34 часа</w:t>
            </w:r>
          </w:p>
        </w:tc>
      </w:tr>
    </w:tbl>
    <w:p w:rsidR="006278A5" w:rsidRDefault="006278A5">
      <w:pPr>
        <w:sectPr w:rsidR="006278A5">
          <w:pgSz w:w="11900" w:h="16838"/>
          <w:pgMar w:top="699" w:right="566" w:bottom="1440" w:left="880" w:header="0" w:footer="0" w:gutter="0"/>
          <w:cols w:space="720" w:equalWidth="0">
            <w:col w:w="10460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30" w:name="page32"/>
      <w:bookmarkEnd w:id="30"/>
      <w:r>
        <w:rPr>
          <w:rFonts w:ascii="Calibri" w:eastAsia="Calibri" w:hAnsi="Calibri" w:cs="Calibri"/>
        </w:rPr>
        <w:lastRenderedPageBreak/>
        <w:t>32</w:t>
      </w:r>
    </w:p>
    <w:p w:rsidR="006278A5" w:rsidRDefault="006278A5">
      <w:pPr>
        <w:spacing w:line="275" w:lineRule="exact"/>
        <w:rPr>
          <w:sz w:val="20"/>
          <w:szCs w:val="20"/>
        </w:rPr>
      </w:pPr>
    </w:p>
    <w:p w:rsidR="006278A5" w:rsidRDefault="00A434B9">
      <w:pPr>
        <w:ind w:left="53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Тематическое планирование</w:t>
      </w:r>
    </w:p>
    <w:p w:rsidR="006278A5" w:rsidRDefault="006278A5">
      <w:pPr>
        <w:spacing w:line="110" w:lineRule="exact"/>
        <w:rPr>
          <w:sz w:val="20"/>
          <w:szCs w:val="20"/>
        </w:rPr>
      </w:pPr>
    </w:p>
    <w:p w:rsidR="006278A5" w:rsidRDefault="00A434B9">
      <w:pPr>
        <w:ind w:left="69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 класс</w:t>
      </w:r>
    </w:p>
    <w:p w:rsidR="006278A5" w:rsidRDefault="006278A5">
      <w:pPr>
        <w:spacing w:line="93" w:lineRule="exact"/>
        <w:rPr>
          <w:sz w:val="20"/>
          <w:szCs w:val="20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0"/>
        <w:gridCol w:w="480"/>
        <w:gridCol w:w="640"/>
        <w:gridCol w:w="500"/>
        <w:gridCol w:w="3220"/>
        <w:gridCol w:w="2960"/>
        <w:gridCol w:w="1940"/>
        <w:gridCol w:w="760"/>
        <w:gridCol w:w="1220"/>
        <w:gridCol w:w="30"/>
      </w:tblGrid>
      <w:tr w:rsidR="006278A5">
        <w:trPr>
          <w:trHeight w:val="243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3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Раздел учебной</w:t>
            </w: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№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180" w:type="dxa"/>
            <w:gridSpan w:val="2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24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 урока с элементами содержания</w:t>
            </w:r>
          </w:p>
        </w:tc>
        <w:tc>
          <w:tcPr>
            <w:tcW w:w="1940" w:type="dxa"/>
            <w:tcBorders>
              <w:top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Количество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4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3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программы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уро</w:t>
            </w:r>
          </w:p>
        </w:tc>
        <w:tc>
          <w:tcPr>
            <w:tcW w:w="500" w:type="dxa"/>
            <w:vAlign w:val="bottom"/>
          </w:tcPr>
          <w:p w:rsidR="006278A5" w:rsidRDefault="006278A5"/>
        </w:tc>
        <w:tc>
          <w:tcPr>
            <w:tcW w:w="3220" w:type="dxa"/>
            <w:vAlign w:val="bottom"/>
          </w:tcPr>
          <w:p w:rsidR="006278A5" w:rsidRDefault="006278A5"/>
        </w:tc>
        <w:tc>
          <w:tcPr>
            <w:tcW w:w="2960" w:type="dxa"/>
            <w:vAlign w:val="bottom"/>
          </w:tcPr>
          <w:p w:rsidR="006278A5" w:rsidRDefault="006278A5"/>
        </w:tc>
        <w:tc>
          <w:tcPr>
            <w:tcW w:w="1940" w:type="dxa"/>
            <w:vAlign w:val="bottom"/>
          </w:tcPr>
          <w:p w:rsidR="006278A5" w:rsidRDefault="006278A5"/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часов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ка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32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3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180" w:type="dxa"/>
            <w:gridSpan w:val="2"/>
            <w:vAlign w:val="bottom"/>
          </w:tcPr>
          <w:p w:rsidR="006278A5" w:rsidRDefault="00A434B9">
            <w:pPr>
              <w:spacing w:line="243" w:lineRule="exact"/>
              <w:ind w:left="18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Первая четверть (8 часов)</w:t>
            </w:r>
          </w:p>
        </w:tc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3720" w:type="dxa"/>
            <w:gridSpan w:val="4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2 Ритм - движение жизни -</w:t>
            </w:r>
          </w:p>
        </w:tc>
        <w:tc>
          <w:tcPr>
            <w:tcW w:w="322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3ч.</w:t>
            </w:r>
          </w:p>
        </w:tc>
        <w:tc>
          <w:tcPr>
            <w:tcW w:w="2960" w:type="dxa"/>
            <w:vAlign w:val="bottom"/>
          </w:tcPr>
          <w:p w:rsidR="006278A5" w:rsidRDefault="006278A5"/>
        </w:tc>
        <w:tc>
          <w:tcPr>
            <w:tcW w:w="1940" w:type="dxa"/>
            <w:vAlign w:val="bottom"/>
          </w:tcPr>
          <w:p w:rsidR="006278A5" w:rsidRDefault="006278A5"/>
        </w:tc>
        <w:tc>
          <w:tcPr>
            <w:tcW w:w="760" w:type="dxa"/>
            <w:vAlign w:val="bottom"/>
          </w:tcPr>
          <w:p w:rsidR="006278A5" w:rsidRDefault="006278A5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3720" w:type="dxa"/>
            <w:gridSpan w:val="4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3 Мелодия – царица музыки</w:t>
            </w:r>
          </w:p>
        </w:tc>
        <w:tc>
          <w:tcPr>
            <w:tcW w:w="3220" w:type="dxa"/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- 1ч.</w:t>
            </w:r>
          </w:p>
        </w:tc>
        <w:tc>
          <w:tcPr>
            <w:tcW w:w="29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1"/>
        </w:trPr>
        <w:tc>
          <w:tcPr>
            <w:tcW w:w="322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4 Музыкальные краски-</w:t>
            </w:r>
          </w:p>
        </w:tc>
        <w:tc>
          <w:tcPr>
            <w:tcW w:w="500" w:type="dxa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2 ч.</w:t>
            </w:r>
          </w:p>
        </w:tc>
        <w:tc>
          <w:tcPr>
            <w:tcW w:w="32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4"/>
        </w:trPr>
        <w:tc>
          <w:tcPr>
            <w:tcW w:w="694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6 Музыкальная азбука или где живут ноты-  2 ч.</w:t>
            </w: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Мелодия –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Мелодия  –  главный  носитель  содержания  в  музыке.  Разучивание  и  исполнение  песен  с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царица музыки – 1 ч.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20" w:type="dxa"/>
            <w:gridSpan w:val="4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поступенным движением, повторяющимися интонациями. Пение по «лесенке».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72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«И Муза вечная со мной!»</w:t>
            </w: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Ритм -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3720" w:type="dxa"/>
            <w:gridSpan w:val="2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Ритм  окружающего  мира.  Акцент</w:t>
            </w:r>
          </w:p>
        </w:tc>
        <w:tc>
          <w:tcPr>
            <w:tcW w:w="2960" w:type="dxa"/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  музыке:  сильная  и  слабая</w:t>
            </w:r>
          </w:p>
        </w:tc>
        <w:tc>
          <w:tcPr>
            <w:tcW w:w="1940" w:type="dxa"/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доли.  Ритмические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игры.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движение жизни -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2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0"/>
              </w:rPr>
              <w:t>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20" w:type="dxa"/>
            <w:gridSpan w:val="4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«Звучащие жесты» («инструменты тела»): хлопки, шлепки, щелчки, притопы и др.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72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Хоровод муз.</w:t>
            </w: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Ритм -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Восприятие и воспроизведение ритмов окружающего мира. Игра в детском шумовом оркестре: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1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движение жизни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680" w:type="dxa"/>
            <w:gridSpan w:val="3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ложки, погремушки, трещотки, треугольники, колокольчики и др.</w:t>
            </w:r>
          </w:p>
        </w:tc>
        <w:tc>
          <w:tcPr>
            <w:tcW w:w="1940" w:type="dxa"/>
            <w:vAlign w:val="bottom"/>
          </w:tcPr>
          <w:p w:rsidR="006278A5" w:rsidRDefault="006278A5"/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Простые ритмические аккомпанементы к инструментальным пьесам.Чередование коротких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длинных   звуков;   формирование   устойчивой   способности   к   равномерной   пульсации;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20" w:type="dxa"/>
            <w:gridSpan w:val="4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ощущения сильной доли; чередование сильных и слабых долей.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72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Повсюду музыка слышна.</w:t>
            </w: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Первоначальные  знания  о  средствах  музыкальной  выразительности.Слушание  музыкальных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 краски-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произведений  с  контрастными  образами,  пьес  различного  ладового  наклонения.  Пьесы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00" w:type="dxa"/>
            <w:vMerge w:val="restart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 ч.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720" w:type="dxa"/>
            <w:gridSpan w:val="2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различного   образно-эмоционального</w:t>
            </w:r>
          </w:p>
        </w:tc>
        <w:tc>
          <w:tcPr>
            <w:tcW w:w="2960" w:type="dxa"/>
            <w:vAlign w:val="bottom"/>
          </w:tcPr>
          <w:p w:rsidR="006278A5" w:rsidRDefault="00A434B9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содержания.   Контрастные</w:t>
            </w:r>
          </w:p>
        </w:tc>
        <w:tc>
          <w:tcPr>
            <w:tcW w:w="1940" w:type="dxa"/>
            <w:vAlign w:val="bottom"/>
          </w:tcPr>
          <w:p w:rsidR="006278A5" w:rsidRDefault="00A434B9">
            <w:pPr>
              <w:spacing w:line="24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образы   внутри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7"/>
              </w:rPr>
              <w:t>одного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82"/>
        </w:trPr>
        <w:tc>
          <w:tcPr>
            <w:tcW w:w="2100" w:type="dxa"/>
            <w:vMerge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3720" w:type="dxa"/>
            <w:gridSpan w:val="2"/>
            <w:vMerge w:val="restart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произведения.</w:t>
            </w:r>
          </w:p>
        </w:tc>
        <w:tc>
          <w:tcPr>
            <w:tcW w:w="2960" w:type="dxa"/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1940" w:type="dxa"/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3720" w:type="dxa"/>
            <w:gridSpan w:val="2"/>
            <w:vMerge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296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94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Пластическое   интонирование,   двигательная   импровизация   под   музыку   </w:t>
            </w:r>
            <w:r>
              <w:rPr>
                <w:rFonts w:eastAsia="Times New Roman"/>
                <w:i/>
                <w:iCs/>
                <w:color w:val="FF0000"/>
              </w:rPr>
              <w:t>контрастного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характера. Формирование ладового чувства в хоровом пении: мажорные и минорные краски в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72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создании песенных образов.</w:t>
            </w:r>
          </w:p>
        </w:tc>
        <w:tc>
          <w:tcPr>
            <w:tcW w:w="29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72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Душа музыки – мелодия.</w:t>
            </w:r>
          </w:p>
        </w:tc>
        <w:tc>
          <w:tcPr>
            <w:tcW w:w="29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9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Понятие контраста в музыке. Лад. Мажор и минор. Тоника. Разучивание и исполнение песен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контрастного  характера  в  разных  ладах.  «Создаем  образ»:  пластическое  интонирование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музыкального  образа  с  применением  «звучащих  жестов»;  двигательная  импровизация  под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720" w:type="dxa"/>
            <w:gridSpan w:val="2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музыку контрастного характера.</w:t>
            </w:r>
          </w:p>
        </w:tc>
        <w:tc>
          <w:tcPr>
            <w:tcW w:w="29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68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Исполнение песен, написанных в разных ладах. </w:t>
            </w:r>
            <w:r>
              <w:rPr>
                <w:rFonts w:eastAsia="Times New Roman"/>
              </w:rPr>
              <w:t>Музыка осени.</w:t>
            </w:r>
          </w:p>
        </w:tc>
        <w:tc>
          <w:tcPr>
            <w:tcW w:w="19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8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6</w:t>
            </w:r>
          </w:p>
        </w:tc>
        <w:tc>
          <w:tcPr>
            <w:tcW w:w="8620" w:type="dxa"/>
            <w:gridSpan w:val="4"/>
            <w:vAlign w:val="bottom"/>
          </w:tcPr>
          <w:p w:rsidR="006278A5" w:rsidRDefault="00A434B9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Игровые дидактические упражнения с использованием наглядного материала.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 Музыкальная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Освоение в игровой деятельности элементов музыкальной грамоты: нотоносец, скрипичный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302" w:left="1440" w:header="0" w:footer="0" w:gutter="0"/>
          <w:cols w:space="720" w:equalWidth="0">
            <w:col w:w="13958"/>
          </w:cols>
        </w:sectPr>
      </w:pPr>
    </w:p>
    <w:p w:rsidR="006278A5" w:rsidRDefault="006278A5">
      <w:pPr>
        <w:spacing w:line="1" w:lineRule="exact"/>
        <w:rPr>
          <w:sz w:val="20"/>
          <w:szCs w:val="20"/>
        </w:rPr>
      </w:pPr>
      <w:bookmarkStart w:id="31" w:name="page33"/>
      <w:bookmarkEnd w:id="31"/>
    </w:p>
    <w:tbl>
      <w:tblPr>
        <w:tblW w:w="139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"/>
        <w:gridCol w:w="1740"/>
        <w:gridCol w:w="640"/>
        <w:gridCol w:w="80"/>
        <w:gridCol w:w="160"/>
        <w:gridCol w:w="1860"/>
        <w:gridCol w:w="1080"/>
        <w:gridCol w:w="980"/>
        <w:gridCol w:w="1340"/>
        <w:gridCol w:w="2420"/>
        <w:gridCol w:w="1460"/>
        <w:gridCol w:w="1220"/>
        <w:gridCol w:w="30"/>
      </w:tblGrid>
      <w:tr w:rsidR="006278A5" w:rsidTr="008F5912">
        <w:trPr>
          <w:trHeight w:val="269"/>
        </w:trPr>
        <w:tc>
          <w:tcPr>
            <w:tcW w:w="95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7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vAlign w:val="bottom"/>
          </w:tcPr>
          <w:p w:rsidR="006278A5" w:rsidRDefault="00A434B9">
            <w:pPr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33</w:t>
            </w: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78"/>
        </w:trPr>
        <w:tc>
          <w:tcPr>
            <w:tcW w:w="269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7840" w:type="dxa"/>
            <w:gridSpan w:val="6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39"/>
        </w:trPr>
        <w:tc>
          <w:tcPr>
            <w:tcW w:w="269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азбука или где живут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6"/>
            <w:vAlign w:val="bottom"/>
          </w:tcPr>
          <w:p w:rsidR="006278A5" w:rsidRDefault="00A434B9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ключ, расположение нот первой октавы на нотоносце, диез, бемоль.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4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ноты-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 ч.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vAlign w:val="bottom"/>
          </w:tcPr>
          <w:p w:rsidR="006278A5" w:rsidRDefault="006278A5"/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Знакомство с фортепианной клавиатурой (возможно на основе клавиатуры синтезатора).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47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Установление зрительно-слуховой и двигательной связи между нотами, клавишами, звуками;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4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vAlign w:val="bottom"/>
          </w:tcPr>
          <w:p w:rsidR="006278A5" w:rsidRDefault="006278A5"/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логика расположения клавиш: высокий, средний, низкий регистры; поступенное движение в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2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диапазоне  октавы.  Слушание  музыкальных  произведений  с  использованием  элементарной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2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графической  записи.  Развитие  слухового  внимания:  определение  динамики  и  динамических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4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vAlign w:val="bottom"/>
          </w:tcPr>
          <w:p w:rsidR="006278A5" w:rsidRDefault="006278A5"/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оттенков.   Установление   зрительно-слуховых   ассоциаций   в   процессе   прослушивания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2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музыкальных произведений с характерным мелодическим рисунком (восходящее и нисходящее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4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vAlign w:val="bottom"/>
          </w:tcPr>
          <w:p w:rsidR="006278A5" w:rsidRDefault="006278A5"/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движение мелодии) и отражение их в элементарной графической записи (с использованием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3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знаков – линии, стрелки и т.д.).</w:t>
            </w:r>
          </w:p>
        </w:tc>
        <w:tc>
          <w:tcPr>
            <w:tcW w:w="9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7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Сочини мелодию.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39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7</w:t>
            </w: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Основы  музыкальной  грамоты.  Нотная  запись  как  способ  фиксации  музыкальной  речи.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2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Нотоносец, скрипичный ключ, нота, диез, бемоль. Знакомство с фортепианной клавиатурой: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4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vAlign w:val="bottom"/>
          </w:tcPr>
          <w:p w:rsidR="006278A5" w:rsidRDefault="006278A5"/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изучение  регистров  фортепиано.  Расположение  нот  первой  октавы  на  нотоносце 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2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840" w:type="dxa"/>
            <w:gridSpan w:val="6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клавиатуре.Формирование зрительно-слуховой связи: ноты-клавиши-звуки.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4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vAlign w:val="bottom"/>
          </w:tcPr>
          <w:p w:rsidR="006278A5" w:rsidRDefault="006278A5"/>
        </w:tc>
        <w:tc>
          <w:tcPr>
            <w:tcW w:w="4080" w:type="dxa"/>
            <w:gridSpan w:val="4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Динамические оттенки (форте, пиано).</w:t>
            </w:r>
          </w:p>
        </w:tc>
        <w:tc>
          <w:tcPr>
            <w:tcW w:w="1340" w:type="dxa"/>
            <w:vAlign w:val="bottom"/>
          </w:tcPr>
          <w:p w:rsidR="006278A5" w:rsidRDefault="006278A5"/>
        </w:tc>
        <w:tc>
          <w:tcPr>
            <w:tcW w:w="2420" w:type="dxa"/>
            <w:vAlign w:val="bottom"/>
          </w:tcPr>
          <w:p w:rsidR="006278A5" w:rsidRDefault="006278A5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5"/>
        </w:trPr>
        <w:tc>
          <w:tcPr>
            <w:tcW w:w="95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408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«Азбука, азбука каждому нужна...».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45"/>
        </w:trPr>
        <w:tc>
          <w:tcPr>
            <w:tcW w:w="269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Ритм -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8</w:t>
            </w: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Понятие   длительностей   в</w:t>
            </w:r>
          </w:p>
        </w:tc>
        <w:tc>
          <w:tcPr>
            <w:tcW w:w="980" w:type="dxa"/>
            <w:vAlign w:val="bottom"/>
          </w:tcPr>
          <w:p w:rsidR="006278A5" w:rsidRDefault="00A434B9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музыке.</w:t>
            </w:r>
          </w:p>
        </w:tc>
        <w:tc>
          <w:tcPr>
            <w:tcW w:w="1340" w:type="dxa"/>
            <w:vAlign w:val="bottom"/>
          </w:tcPr>
          <w:p w:rsidR="006278A5" w:rsidRDefault="00A434B9">
            <w:pPr>
              <w:spacing w:line="242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Короткие</w:t>
            </w:r>
          </w:p>
        </w:tc>
        <w:tc>
          <w:tcPr>
            <w:tcW w:w="242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   длинные   звуки.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Ритмический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2"/>
        </w:trPr>
        <w:tc>
          <w:tcPr>
            <w:tcW w:w="269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движение жизни -   1ч.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рисунок.Осознание  коротких  и  длинных  звуков  в  ритмических  играх:  слоговая  система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48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озвучивания длительностей и их графическое изображение; ритмоинтонирование слов, стихов;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4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vAlign w:val="bottom"/>
          </w:tcPr>
          <w:p w:rsidR="006278A5" w:rsidRDefault="006278A5"/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ритмические «паззлы». Простые ритмические аккомпанементы к музыкальным произведениям.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7"/>
        </w:trPr>
        <w:tc>
          <w:tcPr>
            <w:tcW w:w="95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Музыкальная азбука.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44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7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400" w:type="dxa"/>
            <w:gridSpan w:val="3"/>
            <w:vAlign w:val="bottom"/>
          </w:tcPr>
          <w:p w:rsidR="006278A5" w:rsidRDefault="00A434B9">
            <w:pPr>
              <w:spacing w:line="244" w:lineRule="exact"/>
              <w:ind w:right="1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Вторая четверть (7 часов)</w:t>
            </w:r>
          </w:p>
        </w:tc>
        <w:tc>
          <w:tcPr>
            <w:tcW w:w="2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2"/>
        </w:trPr>
        <w:tc>
          <w:tcPr>
            <w:tcW w:w="3570" w:type="dxa"/>
            <w:gridSpan w:val="5"/>
            <w:tcBorders>
              <w:left w:val="single" w:sz="8" w:space="0" w:color="auto"/>
            </w:tcBorders>
            <w:vAlign w:val="bottom"/>
          </w:tcPr>
          <w:p w:rsidR="006278A5" w:rsidRDefault="008F591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 Р</w:t>
            </w:r>
            <w:r w:rsidR="00A434B9">
              <w:rPr>
                <w:rFonts w:eastAsia="Times New Roman"/>
                <w:b/>
                <w:bCs/>
                <w:i/>
                <w:iCs/>
              </w:rPr>
              <w:t>аздел 1 Мир музыкальных звуков -</w:t>
            </w:r>
          </w:p>
        </w:tc>
        <w:tc>
          <w:tcPr>
            <w:tcW w:w="1860" w:type="dxa"/>
            <w:vAlign w:val="bottom"/>
          </w:tcPr>
          <w:p w:rsidR="006278A5" w:rsidRDefault="008F591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1ч.</w:t>
            </w: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90"/>
        </w:trPr>
        <w:tc>
          <w:tcPr>
            <w:tcW w:w="3570" w:type="dxa"/>
            <w:gridSpan w:val="5"/>
            <w:tcBorders>
              <w:left w:val="single" w:sz="8" w:space="0" w:color="auto"/>
            </w:tcBorders>
            <w:vAlign w:val="bottom"/>
          </w:tcPr>
          <w:p w:rsidR="006278A5" w:rsidRDefault="008F591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 Р</w:t>
            </w:r>
            <w:r w:rsidR="00A434B9">
              <w:rPr>
                <w:rFonts w:eastAsia="Times New Roman"/>
                <w:b/>
                <w:bCs/>
                <w:i/>
                <w:iCs/>
              </w:rPr>
              <w:t>аздел 2 Ритм - движение жизни -</w:t>
            </w:r>
          </w:p>
        </w:tc>
        <w:tc>
          <w:tcPr>
            <w:tcW w:w="1860" w:type="dxa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1ч.</w:t>
            </w: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93"/>
        </w:trPr>
        <w:tc>
          <w:tcPr>
            <w:tcW w:w="3410" w:type="dxa"/>
            <w:gridSpan w:val="4"/>
            <w:tcBorders>
              <w:left w:val="single" w:sz="8" w:space="0" w:color="auto"/>
            </w:tcBorders>
            <w:vAlign w:val="bottom"/>
          </w:tcPr>
          <w:p w:rsidR="006278A5" w:rsidRDefault="008F5912" w:rsidP="008F591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 xml:space="preserve">Раздел 3 Мелодия – царица </w:t>
            </w:r>
            <w:r w:rsidR="00A434B9">
              <w:rPr>
                <w:rFonts w:eastAsia="Times New Roman"/>
                <w:b/>
                <w:bCs/>
                <w:i/>
                <w:iCs/>
              </w:rPr>
              <w:t>музыки</w:t>
            </w:r>
          </w:p>
        </w:tc>
        <w:tc>
          <w:tcPr>
            <w:tcW w:w="1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1ч.</w:t>
            </w: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90"/>
        </w:trPr>
        <w:tc>
          <w:tcPr>
            <w:tcW w:w="3410" w:type="dxa"/>
            <w:gridSpan w:val="4"/>
            <w:tcBorders>
              <w:left w:val="single" w:sz="8" w:space="0" w:color="auto"/>
            </w:tcBorders>
            <w:vAlign w:val="bottom"/>
          </w:tcPr>
          <w:p w:rsidR="006278A5" w:rsidRDefault="008F5912" w:rsidP="008F591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</w:t>
            </w:r>
            <w:r w:rsidR="00A434B9">
              <w:rPr>
                <w:rFonts w:eastAsia="Times New Roman"/>
                <w:b/>
                <w:bCs/>
                <w:i/>
                <w:iCs/>
              </w:rPr>
              <w:t>здел 4 Музыкальные краски-   1 ч</w:t>
            </w:r>
          </w:p>
        </w:tc>
        <w:tc>
          <w:tcPr>
            <w:tcW w:w="1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90"/>
        </w:trPr>
        <w:tc>
          <w:tcPr>
            <w:tcW w:w="5430" w:type="dxa"/>
            <w:gridSpan w:val="6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5 Музыкальные жанры: песня, танец, марш</w:t>
            </w:r>
          </w:p>
        </w:tc>
        <w:tc>
          <w:tcPr>
            <w:tcW w:w="1080" w:type="dxa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1 ч.</w:t>
            </w:r>
          </w:p>
        </w:tc>
        <w:tc>
          <w:tcPr>
            <w:tcW w:w="9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4"/>
        </w:trPr>
        <w:tc>
          <w:tcPr>
            <w:tcW w:w="543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6 Музыкальная азбука или где живут ноты-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2 ч.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42"/>
        </w:trPr>
        <w:tc>
          <w:tcPr>
            <w:tcW w:w="269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 Музыкальная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9</w:t>
            </w: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зрительно-слуховой связи: ноты-клавиши-звуки. Динамические оттенки (форте,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2"/>
        </w:trPr>
        <w:tc>
          <w:tcPr>
            <w:tcW w:w="269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азбука или где живут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6278A5" w:rsidRDefault="00A434B9">
            <w:pPr>
              <w:spacing w:line="24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пиано).</w:t>
            </w:r>
          </w:p>
        </w:tc>
        <w:tc>
          <w:tcPr>
            <w:tcW w:w="10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5"/>
        </w:trPr>
        <w:tc>
          <w:tcPr>
            <w:tcW w:w="95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ноты-</w:t>
            </w: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ч.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408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Музыкальная азбука. Закрепление.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41"/>
        </w:trPr>
        <w:tc>
          <w:tcPr>
            <w:tcW w:w="269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Мир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</w:t>
            </w: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Свойства музыкального звука: тембр, длительность, громкость, высота. Разучивание попевок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60"/>
        </w:trPr>
        <w:tc>
          <w:tcPr>
            <w:tcW w:w="269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музыкальных звуков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vAlign w:val="bottom"/>
          </w:tcPr>
          <w:p w:rsidR="006278A5" w:rsidRDefault="006278A5"/>
        </w:tc>
        <w:tc>
          <w:tcPr>
            <w:tcW w:w="93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 простых народных песен и обработок народных песен. Знакомство со звучанием музыкальных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41"/>
        </w:trPr>
        <w:tc>
          <w:tcPr>
            <w:tcW w:w="950" w:type="dxa"/>
            <w:vMerge w:val="restart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-   1ч.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10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инструментов  разной  высоты</w:t>
            </w:r>
          </w:p>
        </w:tc>
        <w:tc>
          <w:tcPr>
            <w:tcW w:w="2320" w:type="dxa"/>
            <w:gridSpan w:val="2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  тембровой  окраски</w:t>
            </w:r>
          </w:p>
        </w:tc>
        <w:tc>
          <w:tcPr>
            <w:tcW w:w="2420" w:type="dxa"/>
            <w:vAlign w:val="bottom"/>
          </w:tcPr>
          <w:p w:rsidR="006278A5" w:rsidRDefault="00A434B9">
            <w:pPr>
              <w:spacing w:line="24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(просмотр  фрагментов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видеозаписей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82"/>
        </w:trPr>
        <w:tc>
          <w:tcPr>
            <w:tcW w:w="950" w:type="dxa"/>
            <w:vMerge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300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исполнения  на  различных  инструментах).  Первые  опыты  игры  детей  на  инструментах,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173"/>
        </w:trPr>
        <w:tc>
          <w:tcPr>
            <w:tcW w:w="95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30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8F5912">
        <w:trPr>
          <w:trHeight w:val="257"/>
        </w:trPr>
        <w:tc>
          <w:tcPr>
            <w:tcW w:w="95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420" w:type="dxa"/>
            <w:gridSpan w:val="5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различных по способам звукоизвлечения, тембрам.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511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32" w:name="page34"/>
      <w:bookmarkEnd w:id="32"/>
      <w:r>
        <w:rPr>
          <w:rFonts w:ascii="Calibri" w:eastAsia="Calibri" w:hAnsi="Calibri" w:cs="Calibri"/>
        </w:rPr>
        <w:lastRenderedPageBreak/>
        <w:t>34</w:t>
      </w:r>
    </w:p>
    <w:p w:rsidR="006278A5" w:rsidRDefault="006278A5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1420"/>
        <w:gridCol w:w="140"/>
        <w:gridCol w:w="500"/>
        <w:gridCol w:w="9380"/>
        <w:gridCol w:w="1220"/>
        <w:gridCol w:w="30"/>
      </w:tblGrid>
      <w:tr w:rsidR="006278A5">
        <w:trPr>
          <w:trHeight w:val="255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 инструменты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32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Мелодия –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Интонация в музыке и в речи.Интонация как основа эмоционально-образной природы музыки.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царица музыки- 1ч</w:t>
            </w:r>
          </w:p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Музыкально-игровая деятельность – интонация-вопрос, интонация-ответ. </w:t>
            </w:r>
            <w:r>
              <w:rPr>
                <w:rFonts w:eastAsia="Times New Roman"/>
              </w:rPr>
              <w:t>«Садко».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 русского былинного сказа.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86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здел 6 Музыкальная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Пение с применением ручных знаков. Пение простейших песен по нотам.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азбука или где живут</w:t>
            </w:r>
          </w:p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Разучивание и исполнение песен с применением ручных знаков.Пение разученных ранее песен по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1160" w:type="dxa"/>
            <w:vMerge w:val="restart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ноты-</w:t>
            </w: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ч.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нотам.Игра на элементарных музыкальных инструментах в ансамбле.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82"/>
        </w:trPr>
        <w:tc>
          <w:tcPr>
            <w:tcW w:w="1160" w:type="dxa"/>
            <w:vMerge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38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Первые навыки игры по нотам.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38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Звучащие картины.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Ритм -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Использование «звучащих жестов» в качестве аккомпанемента к стихотворным текстам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движение жизни-1ч.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музыкальным пьесам. Простые ритмические аккомпанементы к пройденным песням.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Разыграй песню.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3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 первичных  аналитических  навыков.  Слушание  музыкальных  произведений,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 жанры:</w:t>
            </w:r>
          </w:p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имеющих ярко выраженную жанровую основу. Песня, танец, марш в музыкальном материале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песня, танец, марш - 1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для прослушивания и пения (в том числе, на основе пройденного материала): восприятие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анализ  особенностей  жанра.  Двигательная  импровизация  под  музыку  с  использованием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простых танцевальных и маршевых движений.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Пришло Рождество, начинается торжество.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Понятиеконтраставмузыке.Игры-драматизации.Театрализациянебольших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 краски-</w:t>
            </w:r>
          </w:p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инструментальных  пьес  контрастного  ладового  характера.  Самостоятельный  подбор 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1160" w:type="dxa"/>
            <w:vMerge w:val="restart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ч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применение элементарных инструментов в создании музыкального образа.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1160" w:type="dxa"/>
            <w:vMerge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38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Родной обычай старины.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7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3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vAlign w:val="bottom"/>
          </w:tcPr>
          <w:p w:rsidR="006278A5" w:rsidRDefault="00A434B9">
            <w:pPr>
              <w:spacing w:line="244" w:lineRule="exact"/>
              <w:ind w:left="2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Третья четверть (10 часов)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12600" w:type="dxa"/>
            <w:gridSpan w:val="5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1 Мир музыкальных звуков -   4ч.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12600" w:type="dxa"/>
            <w:gridSpan w:val="5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3 Мелодия – царица музыки  -   3ч.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3"/>
        </w:trPr>
        <w:tc>
          <w:tcPr>
            <w:tcW w:w="12600" w:type="dxa"/>
            <w:gridSpan w:val="5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5 Музыкальные жанры: песня, танец, марш - 1 ч.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272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7 «Я- артист»</w:t>
            </w:r>
          </w:p>
        </w:tc>
        <w:tc>
          <w:tcPr>
            <w:tcW w:w="500" w:type="dxa"/>
            <w:vAlign w:val="bottom"/>
          </w:tcPr>
          <w:p w:rsidR="006278A5" w:rsidRDefault="00A434B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- 1</w:t>
            </w:r>
          </w:p>
        </w:tc>
        <w:tc>
          <w:tcPr>
            <w:tcW w:w="9380" w:type="dxa"/>
            <w:vAlign w:val="bottom"/>
          </w:tcPr>
          <w:p w:rsidR="006278A5" w:rsidRDefault="00A434B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ч.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3"/>
        </w:trPr>
        <w:tc>
          <w:tcPr>
            <w:tcW w:w="1260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8 Музыкально-театрализованное представление   -  1 ч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Определение особенностей основных жанров музыки: песня, танец, марш. Сочинение простых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 жанры:</w:t>
            </w:r>
          </w:p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инструментальных аккомпанементов как сопровождения к песенной, танцевальной и маршевой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5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песня, танец, марш - 1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музыке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5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38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Добрый праздник среди зимы.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1160" w:type="dxa"/>
            <w:vMerge w:val="restart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38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18"/>
        </w:trPr>
        <w:tc>
          <w:tcPr>
            <w:tcW w:w="1160" w:type="dxa"/>
            <w:vMerge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3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Мир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17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Классификация  музыкальных  звуков.  Формирование  правильной  певческой  установки 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музыкальных звуков -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певческого дыхания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Край, в котором ты живешь.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Мелодия –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3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Выразительные свойства мелодии. Интонация в музыке и в речи.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27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288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33" w:name="page35"/>
      <w:bookmarkEnd w:id="33"/>
      <w:r>
        <w:rPr>
          <w:rFonts w:ascii="Calibri" w:eastAsia="Calibri" w:hAnsi="Calibri" w:cs="Calibri"/>
        </w:rPr>
        <w:lastRenderedPageBreak/>
        <w:t>35</w:t>
      </w:r>
    </w:p>
    <w:p w:rsidR="006278A5" w:rsidRDefault="006278A5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"/>
        <w:gridCol w:w="1820"/>
        <w:gridCol w:w="480"/>
        <w:gridCol w:w="140"/>
        <w:gridCol w:w="500"/>
        <w:gridCol w:w="960"/>
        <w:gridCol w:w="2180"/>
        <w:gridCol w:w="6240"/>
        <w:gridCol w:w="1220"/>
        <w:gridCol w:w="30"/>
      </w:tblGrid>
      <w:tr w:rsidR="006278A5">
        <w:trPr>
          <w:trHeight w:val="259"/>
        </w:trPr>
        <w:tc>
          <w:tcPr>
            <w:tcW w:w="2100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царица музыки -</w:t>
            </w: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140" w:type="dxa"/>
            <w:gridSpan w:val="2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Художник, поэт, композитор.</w:t>
            </w:r>
          </w:p>
        </w:tc>
        <w:tc>
          <w:tcPr>
            <w:tcW w:w="6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27"/>
        </w:trPr>
        <w:tc>
          <w:tcPr>
            <w:tcW w:w="21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9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Мир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19</w:t>
            </w: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Классификация музыкальных звуков. Звуки окружающего мира; звуки шумовые и музыкальные.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музыкальных звуков -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Прослушивание  фрагментов  музыкальных  произведений  с  имитацией  звуков  окружающего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2ч.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" w:type="dxa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мира.</w:t>
            </w:r>
          </w:p>
        </w:tc>
        <w:tc>
          <w:tcPr>
            <w:tcW w:w="2180" w:type="dxa"/>
            <w:vAlign w:val="bottom"/>
          </w:tcPr>
          <w:p w:rsidR="006278A5" w:rsidRDefault="006278A5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1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 утра.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3140" w:type="dxa"/>
            <w:gridSpan w:val="2"/>
            <w:vAlign w:val="bottom"/>
          </w:tcPr>
          <w:p w:rsidR="006278A5" w:rsidRDefault="00A434B9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Свойства  музыкального  звука: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тембр,  длительность,  громкость,  высота.   Прослушивание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фрагментов музыкальных произведений с имитацией звуков окружающего мира.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1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 вечера.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Мелодия –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Выразительные свойства мелодии.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1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царица музыки -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2"/>
            <w:vAlign w:val="bottom"/>
          </w:tcPr>
          <w:p w:rsidR="006278A5" w:rsidRDefault="00A434B9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 портреты.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0"/>
        </w:trPr>
        <w:tc>
          <w:tcPr>
            <w:tcW w:w="25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2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 Музыкально-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</w:t>
            </w: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Музыкально-театрализованное представление как результат освоения программы по учебному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предмету   «Музыка»   в   первом   классе.Разработка   сценариев   музыкально-театральных,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 -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музыкально-драматических, концертных композиций с использованием пройденного хорового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ч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инструментального  материала.Подготовка  и  разыгрывание  сказок,  театрализация  песен.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Разыграй сказку. «Баба Яга» - русская народная сказка.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Мир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Свойства  музыкального  звука:  тембр,  длительность,  громкость,  высота.  Знакомство  со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музыкальных звуков -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звучанием  музыкальных  инструментов  разной  высоты  и  тембровой  окраски  (просмотр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фрагментов видеозаписей исполнения на различных инструментах).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1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 каждого свой музыкальный инструмент.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6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4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Мелодия –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24</w:t>
            </w: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Интонация  как  основа  эмоционально-образной  природы  музыки.  Выразительные  свойства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царица музыки -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" w:type="dxa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мелодии.</w:t>
            </w:r>
          </w:p>
        </w:tc>
        <w:tc>
          <w:tcPr>
            <w:tcW w:w="2180" w:type="dxa"/>
            <w:vAlign w:val="bottom"/>
          </w:tcPr>
          <w:p w:rsidR="006278A5" w:rsidRDefault="006278A5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6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1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 не молчали.</w:t>
            </w: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«Я- артист» -</w:t>
            </w: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Сольное и ансамблевое музицирование (вокальное и инструментальное).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</w:t>
            </w:r>
          </w:p>
        </w:tc>
        <w:tc>
          <w:tcPr>
            <w:tcW w:w="1820" w:type="dxa"/>
            <w:vAlign w:val="bottom"/>
          </w:tcPr>
          <w:p w:rsidR="006278A5" w:rsidRDefault="00A434B9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2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Мамин праздник.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0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8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9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/>
        </w:tc>
        <w:tc>
          <w:tcPr>
            <w:tcW w:w="1820" w:type="dxa"/>
            <w:vAlign w:val="bottom"/>
          </w:tcPr>
          <w:p w:rsidR="006278A5" w:rsidRDefault="006278A5"/>
        </w:tc>
        <w:tc>
          <w:tcPr>
            <w:tcW w:w="480" w:type="dxa"/>
            <w:vAlign w:val="bottom"/>
          </w:tcPr>
          <w:p w:rsidR="006278A5" w:rsidRDefault="006278A5"/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vAlign w:val="bottom"/>
          </w:tcPr>
          <w:p w:rsidR="006278A5" w:rsidRDefault="006278A5"/>
        </w:tc>
        <w:tc>
          <w:tcPr>
            <w:tcW w:w="960" w:type="dxa"/>
            <w:vAlign w:val="bottom"/>
          </w:tcPr>
          <w:p w:rsidR="006278A5" w:rsidRDefault="006278A5"/>
        </w:tc>
        <w:tc>
          <w:tcPr>
            <w:tcW w:w="8420" w:type="dxa"/>
            <w:gridSpan w:val="2"/>
            <w:vAlign w:val="bottom"/>
          </w:tcPr>
          <w:p w:rsidR="006278A5" w:rsidRDefault="00A434B9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Четвертая четверть (8 часов)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74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3900" w:type="dxa"/>
            <w:gridSpan w:val="5"/>
            <w:vAlign w:val="bottom"/>
          </w:tcPr>
          <w:p w:rsidR="006278A5" w:rsidRDefault="00A434B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1 Мир музыкальных звуков -</w:t>
            </w:r>
          </w:p>
        </w:tc>
        <w:tc>
          <w:tcPr>
            <w:tcW w:w="2180" w:type="dxa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2ч.</w:t>
            </w:r>
          </w:p>
        </w:tc>
        <w:tc>
          <w:tcPr>
            <w:tcW w:w="62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74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3900" w:type="dxa"/>
            <w:gridSpan w:val="5"/>
            <w:vAlign w:val="bottom"/>
          </w:tcPr>
          <w:p w:rsidR="006278A5" w:rsidRDefault="00A434B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3 Мелодия – царица музыки</w:t>
            </w:r>
          </w:p>
        </w:tc>
        <w:tc>
          <w:tcPr>
            <w:tcW w:w="2180" w:type="dxa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2 ч.</w:t>
            </w:r>
          </w:p>
        </w:tc>
        <w:tc>
          <w:tcPr>
            <w:tcW w:w="62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74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6080" w:type="dxa"/>
            <w:gridSpan w:val="6"/>
            <w:vAlign w:val="bottom"/>
          </w:tcPr>
          <w:p w:rsidR="006278A5" w:rsidRDefault="00A434B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5 Музыкальные жанры: песня, танец, марш  1 ч.</w:t>
            </w:r>
          </w:p>
        </w:tc>
        <w:tc>
          <w:tcPr>
            <w:tcW w:w="62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74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gridSpan w:val="3"/>
            <w:vAlign w:val="bottom"/>
          </w:tcPr>
          <w:p w:rsidR="006278A5" w:rsidRDefault="00A434B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7 «Я- артист»</w:t>
            </w:r>
          </w:p>
        </w:tc>
        <w:tc>
          <w:tcPr>
            <w:tcW w:w="50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vAlign w:val="bottom"/>
          </w:tcPr>
          <w:p w:rsidR="006278A5" w:rsidRDefault="00A434B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2</w:t>
            </w:r>
          </w:p>
        </w:tc>
        <w:tc>
          <w:tcPr>
            <w:tcW w:w="218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78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6080" w:type="dxa"/>
            <w:gridSpan w:val="6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Раздел 8 Музыкально-театрализованное представление</w:t>
            </w: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1 ч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Мир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Классификация  музыкальных  звуков.Знакомство  со  звучанием  музыкальных  инструментов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музыкальных звуков</w:t>
            </w:r>
          </w:p>
        </w:tc>
        <w:tc>
          <w:tcPr>
            <w:tcW w:w="140" w:type="dxa"/>
            <w:vAlign w:val="bottom"/>
          </w:tcPr>
          <w:p w:rsidR="006278A5" w:rsidRDefault="006278A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разной  высоты  и  тембровой  окраски  (просмотр  фрагментов  видеозаписей  исполнения  на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80" w:type="dxa"/>
            <w:vMerge w:val="restart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1820" w:type="dxa"/>
            <w:vMerge w:val="restart"/>
            <w:vAlign w:val="bottom"/>
          </w:tcPr>
          <w:p w:rsidR="006278A5" w:rsidRDefault="00A434B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2ч.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140" w:type="dxa"/>
            <w:gridSpan w:val="2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различных инструментах)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62"/>
        </w:trPr>
        <w:tc>
          <w:tcPr>
            <w:tcW w:w="280" w:type="dxa"/>
            <w:vMerge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1820" w:type="dxa"/>
            <w:vMerge/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93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 инструменты. «Чудесная лютня» (по алжирской сказке)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93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1820" w:type="dxa"/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938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8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27</w:t>
            </w:r>
          </w:p>
        </w:tc>
        <w:tc>
          <w:tcPr>
            <w:tcW w:w="938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Свойства музыкального звука: тембр, длительность, громкость, высота. Первые опыты игры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детей на инструментах, различных по способам звукоизвлечения, тембрам.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468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34" w:name="page36"/>
      <w:bookmarkEnd w:id="34"/>
      <w:r>
        <w:rPr>
          <w:rFonts w:ascii="Calibri" w:eastAsia="Calibri" w:hAnsi="Calibri" w:cs="Calibri"/>
        </w:rPr>
        <w:lastRenderedPageBreak/>
        <w:t>36</w:t>
      </w:r>
    </w:p>
    <w:p w:rsidR="006278A5" w:rsidRDefault="006278A5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640"/>
        <w:gridCol w:w="9380"/>
        <w:gridCol w:w="1220"/>
        <w:gridCol w:w="30"/>
      </w:tblGrid>
      <w:tr w:rsidR="006278A5">
        <w:trPr>
          <w:trHeight w:val="255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инструменты.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Мелодия –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28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Выразительные свойства мелодии. Слушание музыкальных произведений яркого интонационно-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царица музыки  -2 ч.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образного содержания. Исполнение песен с плавным мелодическим движением.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Звучащие картины.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9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29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Типы мелодического движения. Аккомпанемент. Ознакомление с приемами игры на ксилофоне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металлофоне.  Освоение  приемов  игры  мелодии  на  ксилофоне  и  металлофоне.  Исполнение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элементарных   мелодий   на   ксилофоне   и   металлофоне   с   простым   ритмическим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аккомпанементом.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 в цирке.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Песня, танец, марш в музыкальном материале для инструментального музицирования: подбор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Музыкальные жанры: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инструментов  и  сочинение  простых  вариантов  аккомпанемента  к  произведениям  разных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5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песня, танец, марш -1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жанров.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62"/>
        </w:trPr>
        <w:tc>
          <w:tcPr>
            <w:tcW w:w="25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938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Исполнение хоровых и инструментальных произведений разных жанров.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90"/>
        </w:trPr>
        <w:tc>
          <w:tcPr>
            <w:tcW w:w="25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938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84"/>
        </w:trPr>
        <w:tc>
          <w:tcPr>
            <w:tcW w:w="25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38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Двигательная импровизация.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938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  навыков   публичного   исполнения   на   основе   пройденного   хоровой  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инструментальной музыки разных жанров.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Первые опыты концертных выступлений в тематических мероприятиях.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Дом, который звучит.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 Музыкально-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Совместное  участие  обучающихся,  педагогов,  родителей  в  подготовке  и  проведении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музыкально-театрализованного представления.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 - 1ч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Участие родителей в музыкально-театрализованных представлениях (участие в разработке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7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сценариев,  подготовке  музыкально-инструментальных  номеров,  реквизита  и  декораций,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костюмов  и  т.д.).  Создание  музыкально-театрального  коллектива:  распределение  ролей: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«режиссеры», «артисты», «музыканты», «художники» и т.д.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Опера-сказка.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«Я- артист» -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Сольное и ансамблевое музицирование (вокальное и инструментальное). Развитие навыка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2ч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импровизации, импровизация на элементарных музыкальных инструментах с использованием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пройденных ритмоформул; импровизация-вопрос, импровизация-ответ; соревнование солистов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– импровизация простых аккомпанементов и ритмических рисунков.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«Ничего на свете лучше нету»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9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33</w:t>
            </w: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Творческое соревнование. Исполнение пройденных хоровых и инструментальных произведений в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школьных мероприятиях. Командные состязания: викторины на основе изученного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музыкального материала; ритмические эстафеты; ритмическое эхо, ритмические «диалоги».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Заключительный урок-концерт.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1159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35" w:name="page37"/>
      <w:bookmarkEnd w:id="35"/>
      <w:r>
        <w:rPr>
          <w:rFonts w:ascii="Calibri" w:eastAsia="Calibri" w:hAnsi="Calibri" w:cs="Calibri"/>
        </w:rPr>
        <w:lastRenderedPageBreak/>
        <w:t>37</w:t>
      </w: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61" w:lineRule="exact"/>
        <w:rPr>
          <w:sz w:val="20"/>
          <w:szCs w:val="20"/>
        </w:rPr>
      </w:pPr>
    </w:p>
    <w:p w:rsidR="006278A5" w:rsidRDefault="00A434B9">
      <w:pPr>
        <w:ind w:right="-62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Тематическое планирование</w:t>
      </w:r>
    </w:p>
    <w:p w:rsidR="006278A5" w:rsidRDefault="006278A5">
      <w:pPr>
        <w:spacing w:line="108" w:lineRule="exact"/>
        <w:rPr>
          <w:sz w:val="20"/>
          <w:szCs w:val="20"/>
        </w:rPr>
      </w:pPr>
    </w:p>
    <w:p w:rsidR="006278A5" w:rsidRDefault="00A434B9">
      <w:pPr>
        <w:ind w:right="-62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 класс</w:t>
      </w:r>
    </w:p>
    <w:p w:rsidR="006278A5" w:rsidRDefault="006278A5">
      <w:pPr>
        <w:spacing w:line="93" w:lineRule="exact"/>
        <w:rPr>
          <w:sz w:val="20"/>
          <w:szCs w:val="20"/>
        </w:rPr>
      </w:pP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840"/>
        <w:gridCol w:w="7960"/>
        <w:gridCol w:w="1680"/>
        <w:gridCol w:w="1040"/>
        <w:gridCol w:w="30"/>
      </w:tblGrid>
      <w:tr w:rsidR="006278A5">
        <w:trPr>
          <w:trHeight w:val="255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Раздел учебной</w:t>
            </w: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№</w:t>
            </w:r>
          </w:p>
        </w:tc>
        <w:tc>
          <w:tcPr>
            <w:tcW w:w="796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left="30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 урока с элементами содержания</w:t>
            </w: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Количес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программы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урока</w:t>
            </w:r>
          </w:p>
        </w:tc>
        <w:tc>
          <w:tcPr>
            <w:tcW w:w="7960" w:type="dxa"/>
            <w:vAlign w:val="bottom"/>
          </w:tcPr>
          <w:p w:rsidR="006278A5" w:rsidRDefault="006278A5"/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часов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6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960" w:type="dxa"/>
            <w:vAlign w:val="bottom"/>
          </w:tcPr>
          <w:p w:rsidR="006278A5" w:rsidRDefault="00A434B9">
            <w:pPr>
              <w:spacing w:line="244" w:lineRule="exact"/>
              <w:ind w:left="2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Первая четверть (8 часов)</w:t>
            </w:r>
          </w:p>
        </w:tc>
        <w:tc>
          <w:tcPr>
            <w:tcW w:w="16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1096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 страна моя родная-2 ч.</w:t>
            </w:r>
          </w:p>
        </w:tc>
        <w:tc>
          <w:tcPr>
            <w:tcW w:w="16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1096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Музыкальное время и его особенности – 2 ч.</w:t>
            </w:r>
          </w:p>
        </w:tc>
        <w:tc>
          <w:tcPr>
            <w:tcW w:w="1680" w:type="dxa"/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1096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Музыкальная грамота – 1 ч.</w:t>
            </w:r>
          </w:p>
        </w:tc>
        <w:tc>
          <w:tcPr>
            <w:tcW w:w="16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1096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 Музыкальный конструктор – 1 ч.</w:t>
            </w:r>
          </w:p>
        </w:tc>
        <w:tc>
          <w:tcPr>
            <w:tcW w:w="16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3"/>
        </w:trPr>
        <w:tc>
          <w:tcPr>
            <w:tcW w:w="109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 Жанровое разнообразие в музыке – 2 ч.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Мелодия.  Мелодический  рисунок,  его  выразительные  свойства,  фразировка.  Многообразие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 моя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музыкальных   интонаций.   Великие   русские   композиторы-мелодисты:   М.И.   Глинка,   П.И.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родная-1 ч.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60" w:type="dxa"/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Чайковский,  С.В.  Рахманинов.Применение  знаний  о  способах  и  приемах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выразительного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7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пения.Слушание  музыки  отечественных  композиторов.  Элементарный  анализ  особенностей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96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мелодии.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6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Прослушивание произведений с яркой выразительной мелодией.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6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Мелодия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Мир музыкальных форм.  Повторность и вариативность в музыке.  Простые песенные формы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Музыкальный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(двухчастная  и  трехчастная  формы).  Куплетная  форма  в  вокальной  музыке.  Слушание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конструктор – 1ч.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музыкальных произведений. Восприятие точной и вариативной повторности в музыке.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6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Прослушивание   музыкальных   произведений   -в   простой   двухчастной   форме;   -в   простой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6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трехчастной  форме;-куплетная  форма  Исполнение  пьес  в  простой  двухчастной,  простой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96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трехчастной и куплетной формах в инструментальном музицировании.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6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«Здравствуй Родина моя!» «Моя Россия»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Государственные символы России (герб, флаг, гимн). Гимн – главная песня народов нашей страны.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 моя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Гимн Российской Федерации. Разучивание и исполнение Гимна Российской Федерации. Исполнение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родная-1 ч.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60" w:type="dxa"/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гимна своей республики, города, школы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96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Гимн России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Средства музыкальной выразительности.Игра на элементарных музыкальных инструментах 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Жанровое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ансамбле.Сочинение простых пьес с различной жанровой основой по пройденным мелодическим и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разнообразие в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ритмическим   моделям   для   шумового   оркестра,   ансамбля   элементарных   инструментов.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 – 2 ч.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6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 инструменты (фортепиано)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6"/>
        </w:trPr>
        <w:tc>
          <w:tcPr>
            <w:tcW w:w="2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Песенность, танцевальность, маршевость в различных жанрах вокальной и инструментальной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6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музыки.Слушание   классических   музыкальных   произведений   с   определением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их   жанровой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396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36" w:name="page38"/>
      <w:bookmarkEnd w:id="36"/>
      <w:r>
        <w:rPr>
          <w:rFonts w:ascii="Calibri" w:eastAsia="Calibri" w:hAnsi="Calibri" w:cs="Calibri"/>
        </w:rPr>
        <w:lastRenderedPageBreak/>
        <w:t>38</w:t>
      </w:r>
    </w:p>
    <w:p w:rsidR="006278A5" w:rsidRDefault="006278A5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860"/>
        <w:gridCol w:w="1440"/>
        <w:gridCol w:w="2900"/>
        <w:gridCol w:w="3640"/>
        <w:gridCol w:w="1660"/>
        <w:gridCol w:w="1040"/>
        <w:gridCol w:w="30"/>
      </w:tblGrid>
      <w:tr w:rsidR="006278A5">
        <w:trPr>
          <w:trHeight w:val="255"/>
        </w:trPr>
        <w:tc>
          <w:tcPr>
            <w:tcW w:w="2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основы.Пластическое интонирование:  передача в движении характерных жанровых признаков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различных классических музыкальных произведений; пластическое и графическое моделирование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340" w:type="dxa"/>
            <w:gridSpan w:val="2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метроритма («рисуем музыку»).</w:t>
            </w:r>
          </w:p>
        </w:tc>
        <w:tc>
          <w:tcPr>
            <w:tcW w:w="3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3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Природа и музыка. Прогулка.</w:t>
            </w:r>
          </w:p>
        </w:tc>
        <w:tc>
          <w:tcPr>
            <w:tcW w:w="36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3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6</w:t>
            </w:r>
          </w:p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Метроритм.  Размер.Составление  ритмических  рисунков  в  объеме  фраз  и  предложений,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ритмизация  стихов.  Ритмические  игры.  Ритмические  «паззлы»,  ритмическая  эстафета,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время и его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ритмическое</w:t>
            </w:r>
          </w:p>
        </w:tc>
        <w:tc>
          <w:tcPr>
            <w:tcW w:w="290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эхо,  простые  ритмические</w:t>
            </w:r>
          </w:p>
        </w:tc>
        <w:tc>
          <w:tcPr>
            <w:tcW w:w="3640" w:type="dxa"/>
            <w:vAlign w:val="bottom"/>
          </w:tcPr>
          <w:p w:rsidR="006278A5" w:rsidRDefault="00A434B9">
            <w:pPr>
              <w:spacing w:line="24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каноны.  Игровые  дидактические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упражнения  с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82"/>
        </w:trPr>
        <w:tc>
          <w:tcPr>
            <w:tcW w:w="2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6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использованием наглядного материала. Восьмые, четвертные и половинные длительности, паузы.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0"/>
        </w:trPr>
        <w:tc>
          <w:tcPr>
            <w:tcW w:w="2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особенности – 2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96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20"/>
        </w:trPr>
        <w:tc>
          <w:tcPr>
            <w:tcW w:w="2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4340" w:type="dxa"/>
            <w:gridSpan w:val="2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Танцы, танцы, танцы...</w:t>
            </w:r>
          </w:p>
        </w:tc>
        <w:tc>
          <w:tcPr>
            <w:tcW w:w="364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3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434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36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7</w:t>
            </w:r>
          </w:p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Длительности и паузы в простых ритмических рисунках. Ритмоформулы. Такт. Разучивание и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исполнение хоровых и инструментальных произведений с разнообразным ритмическим рисунком.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7980" w:type="dxa"/>
            <w:gridSpan w:val="3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Исполнение пройденных песенных и инструментальных мелодий по нотам.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3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Эти разные марши.</w:t>
            </w:r>
          </w:p>
        </w:tc>
        <w:tc>
          <w:tcPr>
            <w:tcW w:w="36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3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8</w:t>
            </w:r>
          </w:p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Основы  музыкальной  грамоты.   Расположение  нот  в  первой-второй  октавах.  Интервалы  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пределах октавы, выразительные возможности интервалов.Чтение нотной записи. Чтение нот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 – 1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первой-второй октав в записи пройденных песен. Пение простых выученных попевок и песен 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82"/>
        </w:trPr>
        <w:tc>
          <w:tcPr>
            <w:tcW w:w="2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6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размере 2/4 по нотам с тактированием.Игровые дидактические упражнения с использованием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0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96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340" w:type="dxa"/>
            <w:gridSpan w:val="2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наглядного материала.</w:t>
            </w:r>
          </w:p>
        </w:tc>
        <w:tc>
          <w:tcPr>
            <w:tcW w:w="3640" w:type="dxa"/>
            <w:vAlign w:val="bottom"/>
          </w:tcPr>
          <w:p w:rsidR="006278A5" w:rsidRDefault="006278A5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3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Расскажи сказку.</w:t>
            </w:r>
          </w:p>
        </w:tc>
        <w:tc>
          <w:tcPr>
            <w:tcW w:w="36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14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540" w:type="dxa"/>
            <w:gridSpan w:val="2"/>
            <w:vAlign w:val="bottom"/>
          </w:tcPr>
          <w:p w:rsidR="006278A5" w:rsidRDefault="00A434B9">
            <w:pPr>
              <w:spacing w:line="245" w:lineRule="exact"/>
              <w:ind w:left="10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Вторая четверть ( 7 часов)</w:t>
            </w:r>
          </w:p>
        </w:tc>
        <w:tc>
          <w:tcPr>
            <w:tcW w:w="16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444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 страна моя родная-1 ч.</w:t>
            </w:r>
          </w:p>
        </w:tc>
        <w:tc>
          <w:tcPr>
            <w:tcW w:w="29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444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Музыкальная грамота- 1ч.</w:t>
            </w:r>
          </w:p>
        </w:tc>
        <w:tc>
          <w:tcPr>
            <w:tcW w:w="2900" w:type="dxa"/>
            <w:vAlign w:val="bottom"/>
          </w:tcPr>
          <w:p w:rsidR="006278A5" w:rsidRDefault="006278A5"/>
        </w:tc>
        <w:tc>
          <w:tcPr>
            <w:tcW w:w="3640" w:type="dxa"/>
            <w:vAlign w:val="bottom"/>
          </w:tcPr>
          <w:p w:rsidR="006278A5" w:rsidRDefault="006278A5"/>
        </w:tc>
        <w:tc>
          <w:tcPr>
            <w:tcW w:w="1660" w:type="dxa"/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7340" w:type="dxa"/>
            <w:gridSpan w:val="4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 «Музыкальный конструктор» - 1ч</w:t>
            </w:r>
          </w:p>
        </w:tc>
        <w:tc>
          <w:tcPr>
            <w:tcW w:w="3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444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 Жанровое разнообразие в музыке</w:t>
            </w:r>
          </w:p>
        </w:tc>
        <w:tc>
          <w:tcPr>
            <w:tcW w:w="2900" w:type="dxa"/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-3 ч.</w:t>
            </w:r>
          </w:p>
        </w:tc>
        <w:tc>
          <w:tcPr>
            <w:tcW w:w="36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4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 артист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- 1 ч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29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9</w:t>
            </w:r>
          </w:p>
        </w:tc>
        <w:tc>
          <w:tcPr>
            <w:tcW w:w="7980" w:type="dxa"/>
            <w:gridSpan w:val="3"/>
            <w:vAlign w:val="bottom"/>
          </w:tcPr>
          <w:p w:rsidR="006278A5" w:rsidRDefault="00A434B9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Мелодия.   Мелодический  рисунок,  его  выразительные  свойства,  фразировка.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Многообразие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 моя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340" w:type="dxa"/>
            <w:gridSpan w:val="2"/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музыкальных интонаций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3640" w:type="dxa"/>
            <w:vAlign w:val="bottom"/>
          </w:tcPr>
          <w:p w:rsidR="006278A5" w:rsidRDefault="006278A5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родная-1 ч.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3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Колыбельные. Мама.</w:t>
            </w:r>
          </w:p>
        </w:tc>
        <w:tc>
          <w:tcPr>
            <w:tcW w:w="36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3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Песенность,как  отличительная  черта  русской  музыки.  Исполнение  песен  кантиленного,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Жанровое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80" w:type="dxa"/>
            <w:gridSpan w:val="3"/>
            <w:vAlign w:val="bottom"/>
          </w:tcPr>
          <w:p w:rsidR="006278A5" w:rsidRDefault="00A434B9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маршевого и танцевального характера. Исполнение пьес различных жанров.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разнообразие в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43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Великий колокольный звон.</w:t>
            </w:r>
          </w:p>
        </w:tc>
        <w:tc>
          <w:tcPr>
            <w:tcW w:w="36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62"/>
        </w:trPr>
        <w:tc>
          <w:tcPr>
            <w:tcW w:w="2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  <w:tc>
          <w:tcPr>
            <w:tcW w:w="4340" w:type="dxa"/>
            <w:gridSpan w:val="2"/>
            <w:vMerge w:val="restart"/>
            <w:vAlign w:val="bottom"/>
          </w:tcPr>
          <w:p w:rsidR="006278A5" w:rsidRDefault="00A434B9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Средства музыкальной выразительности.</w:t>
            </w:r>
          </w:p>
        </w:tc>
        <w:tc>
          <w:tcPr>
            <w:tcW w:w="53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Пластическое интонирование: передача в движении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21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82"/>
        </w:trPr>
        <w:tc>
          <w:tcPr>
            <w:tcW w:w="21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   -3 ч.</w:t>
            </w: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4340" w:type="dxa"/>
            <w:gridSpan w:val="2"/>
            <w:vMerge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53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08"/>
        </w:trPr>
        <w:tc>
          <w:tcPr>
            <w:tcW w:w="21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9"/>
                <w:szCs w:val="9"/>
              </w:rPr>
            </w:pPr>
          </w:p>
        </w:tc>
        <w:tc>
          <w:tcPr>
            <w:tcW w:w="96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характерных   жанровых   признаков   различных   классических   музыкальных   произведений;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4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96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80" w:type="dxa"/>
            <w:gridSpan w:val="3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пластическое и графическое моделирование метроритма («рисуем музыку»).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3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Звучащие картины.</w:t>
            </w:r>
          </w:p>
        </w:tc>
        <w:tc>
          <w:tcPr>
            <w:tcW w:w="36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9640" w:type="dxa"/>
            <w:gridSpan w:val="4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первичных знаний о музыкально-театральных жанрах: путешествие в мир театра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19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798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Святые земли русской. Князь Александр Невский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595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37" w:name="page39"/>
      <w:bookmarkEnd w:id="37"/>
      <w:r>
        <w:rPr>
          <w:rFonts w:ascii="Calibri" w:eastAsia="Calibri" w:hAnsi="Calibri" w:cs="Calibri"/>
        </w:rPr>
        <w:lastRenderedPageBreak/>
        <w:t>39</w:t>
      </w: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158750</wp:posOffset>
            </wp:positionH>
            <wp:positionV relativeFrom="paragraph">
              <wp:posOffset>176530</wp:posOffset>
            </wp:positionV>
            <wp:extent cx="6350" cy="606171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06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8822055</wp:posOffset>
            </wp:positionH>
            <wp:positionV relativeFrom="paragraph">
              <wp:posOffset>176530</wp:posOffset>
            </wp:positionV>
            <wp:extent cx="6350" cy="606171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06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78A5" w:rsidRDefault="006278A5">
      <w:pPr>
        <w:spacing w:line="238" w:lineRule="exact"/>
        <w:rPr>
          <w:sz w:val="20"/>
          <w:szCs w:val="20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860"/>
        <w:gridCol w:w="9640"/>
        <w:gridCol w:w="1020"/>
        <w:gridCol w:w="20"/>
      </w:tblGrid>
      <w:tr w:rsidR="006278A5">
        <w:trPr>
          <w:trHeight w:val="259"/>
        </w:trPr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13</w:t>
            </w:r>
          </w:p>
        </w:tc>
        <w:tc>
          <w:tcPr>
            <w:tcW w:w="9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Прогулки в прошлое. Игра на элементарных музыкальных инструментах в ансамбле. Различные</w:t>
            </w: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«Музыкальный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типы  аккомпанемента  как  один  из  элементов  создания  контрастных  образов.Сочинение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конструктор» 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простейших  мелодий.  Сочинение  мелодий  по  пройденным  мелодическим  моделям.  Игра  на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ксилофоне и металлофоне сочиненных вариантов.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1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Сергий Радонежский. Народные песнопения.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Игры и тесты на знание элементов музыкальной грамоты: расположение нот первой-второй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октав  на  нотном  стане,  обозначения  длительностей  (восьмые,  четверти,  половинные),  пауз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грамота-1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(четверти и восьмые), размера (2/4, 3/4, 4/4), динамики (форте, пиано, крещендо, диминуэндо).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82"/>
        </w:trPr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6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Простые  интервалы:  виды,  особенности  звучания  и  выразительные  возможности.  Пение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6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мелодических  интервалов  с  использованием  ручных  знаков.  Прослушивание  и  узнавание  в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пройденном вокальном и инструментальном музыкальном материале интервалов (терция, кварта,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квинта, октава).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Жанр молитвы, хорала.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«Я –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Разучивание  песен  к  праздникам,  подготовка  концертных  программ.Исполнение  пройденных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артист» - 1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хоровых и инструментальных произведений в школьных мероприятиях, посвященных праздникам,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торжественным событиям. Подготовка концертных программ, включающих произведения для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хорового  и  инструментального  (либо  совместного)  музицирования.  Соревнование  солистов  –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импровизация простых аккомпанементов и мелодико-ритмических рисунков.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 Рождеством Христовым!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6"/>
        </w:trPr>
        <w:tc>
          <w:tcPr>
            <w:tcW w:w="21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vAlign w:val="bottom"/>
          </w:tcPr>
          <w:p w:rsidR="006278A5" w:rsidRDefault="00A434B9">
            <w:pPr>
              <w:spacing w:line="246" w:lineRule="exact"/>
              <w:ind w:left="2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Третья четверть (11 часов)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1 Народное музыкальное искусство. Традиции и обряды 3 ч</w:t>
      </w: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860"/>
        <w:gridCol w:w="9640"/>
        <w:gridCol w:w="1020"/>
      </w:tblGrid>
      <w:tr w:rsidR="006278A5">
        <w:trPr>
          <w:trHeight w:val="251"/>
        </w:trPr>
        <w:tc>
          <w:tcPr>
            <w:tcW w:w="12640" w:type="dxa"/>
            <w:gridSpan w:val="3"/>
            <w:vAlign w:val="bottom"/>
          </w:tcPr>
          <w:p w:rsidR="006278A5" w:rsidRDefault="00A434B9">
            <w:pPr>
              <w:spacing w:line="251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Музыкальное время и его особенности 1 ч.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93"/>
        </w:trPr>
        <w:tc>
          <w:tcPr>
            <w:tcW w:w="12640" w:type="dxa"/>
            <w:gridSpan w:val="3"/>
            <w:vAlign w:val="bottom"/>
          </w:tcPr>
          <w:p w:rsidR="006278A5" w:rsidRDefault="00A434B9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Музыкальная грамота 1 ч.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90"/>
        </w:trPr>
        <w:tc>
          <w:tcPr>
            <w:tcW w:w="12640" w:type="dxa"/>
            <w:gridSpan w:val="3"/>
            <w:vAlign w:val="bottom"/>
          </w:tcPr>
          <w:p w:rsidR="006278A5" w:rsidRDefault="00A434B9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 «Музыкальный конструктор»  -2 ч.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90"/>
        </w:trPr>
        <w:tc>
          <w:tcPr>
            <w:tcW w:w="12640" w:type="dxa"/>
            <w:gridSpan w:val="3"/>
            <w:vAlign w:val="bottom"/>
          </w:tcPr>
          <w:p w:rsidR="006278A5" w:rsidRDefault="00A434B9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 Жанровое разнообразие в музыке – 3 ч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 артист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right="2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- 1 ч</w:t>
            </w:r>
          </w:p>
        </w:tc>
        <w:tc>
          <w:tcPr>
            <w:tcW w:w="96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</w:t>
            </w: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Сольное и ансамблевое музицирование (вокальное и инструментальное).Игра на элементарных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артист  - 1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музыкальных инструментах в ансамбле. Совершенствование навыка импровизации.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Импровизация на элементарных музыкальных инструментах, инструментах народного оркестра,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3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синтезаторе с использованием пройденных мелодических и ритмических формул.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8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Рождественские песнопения и колядки.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Народное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17</w:t>
            </w: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Народные игры. Народные инструменты. Разучивание и исполнение закличек, потешек, игровых и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хороводных песен.Приобщение детей к игровой традиционной народной культуре: народные игры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искусство.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 музыкальным сопровождением. Игра на народных инструментах. Знакомство с ритмической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Традиции и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партитурой.   Исполнение   произведений   по   ритмической   партитуре.   Музыкально-игровая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обряды 3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деятельность.  Повторение  и  инсценирование  народных  песен,  пройденных  в  первом  классе.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Русские народные инструменты. Плясовые наигрыши. Разыграй песню.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550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38" w:name="page40"/>
      <w:bookmarkEnd w:id="38"/>
      <w:r>
        <w:rPr>
          <w:rFonts w:ascii="Calibri" w:eastAsia="Calibri" w:hAnsi="Calibri" w:cs="Calibri"/>
        </w:rPr>
        <w:lastRenderedPageBreak/>
        <w:t>40</w:t>
      </w: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800" behindDoc="1" locked="0" layoutInCell="0" allowOverlap="1">
            <wp:simplePos x="0" y="0"/>
            <wp:positionH relativeFrom="column">
              <wp:posOffset>158750</wp:posOffset>
            </wp:positionH>
            <wp:positionV relativeFrom="paragraph">
              <wp:posOffset>176530</wp:posOffset>
            </wp:positionV>
            <wp:extent cx="8669655" cy="619887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9655" cy="6198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78A5" w:rsidRDefault="006278A5">
      <w:pPr>
        <w:spacing w:line="238" w:lineRule="exact"/>
        <w:rPr>
          <w:sz w:val="20"/>
          <w:szCs w:val="20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860"/>
        <w:gridCol w:w="5420"/>
        <w:gridCol w:w="4220"/>
        <w:gridCol w:w="1020"/>
        <w:gridCol w:w="20"/>
      </w:tblGrid>
      <w:tr w:rsidR="006278A5">
        <w:trPr>
          <w:trHeight w:val="255"/>
        </w:trPr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</w:t>
            </w:r>
          </w:p>
        </w:tc>
        <w:tc>
          <w:tcPr>
            <w:tcW w:w="96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Музыкальный фольклор.Свободное дирижирование ансамблем одноклассников.Исполнение песен с</w:t>
            </w: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инструментальным  сопровождением:  подражание  «народному  оркестру»  (ложки,  трещотки,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гусли, шаркунки).  Народные инструменты разных регионов.Слушание произведений в исполнении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фольклорных  коллективов.  Прослушивание  народных  песен  в  исполнении детских  фольклорных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ансамблей, хоровых коллективов Знакомство с народными танцами в исполнении фольклорных и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профессиональных ансамблей. </w:t>
            </w:r>
            <w:r>
              <w:rPr>
                <w:rFonts w:eastAsia="Times New Roman"/>
              </w:rPr>
              <w:t>Музыка в народном стиле.</w:t>
            </w:r>
            <w:r>
              <w:rPr>
                <w:rFonts w:eastAsia="Times New Roman"/>
                <w:i/>
                <w:iCs/>
              </w:rPr>
              <w:t xml:space="preserve"> </w:t>
            </w:r>
            <w:r>
              <w:rPr>
                <w:rFonts w:eastAsia="Times New Roman"/>
              </w:rPr>
              <w:t>Сочини песенку.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9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Годовой круг календарных праздников.Игры народного календаря: святочные игры, колядки,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весенние игры (виды весенних хороводов – «змейка», «улитка» и др.).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42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Проводы зимы. Встреча весны.</w:t>
            </w: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первичных знаний о музыкально-театральных жанрах: путешествие в мир театра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Жанровое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(театральное здание, театральный зал, сцена, за кулисами театра).Создание презентации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разнообразие 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«Путешествие в мир театра» (общая панорама, балет, опера).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 – 2 ч.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42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Сказка будет впереди. Детскиймузыкальный театр.</w:t>
            </w: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6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6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21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Балет, опера.Сравнение на основе презентации жанров балета и оперы.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42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Театр оперы и балета.</w:t>
            </w: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3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Игра на элементарных музыкальных инструментах в ансамбле. Чтение простейших ритмических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партитур.  Соло-тутти.  Исполнение  пьес  на  инструментах  малой  ударной  группы:  маракас,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время и его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пандейра, коробочка (вуд-блок), блоктроммель, барабан, треугольник, реко-реко и др.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особенности -1 ч.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42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Волшебная палочка дирижера.</w:t>
            </w: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Песенность, танцевальность, маршевость в различных жанрах вокальной и инструментальной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Жанровое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музыки. Разработка и создание элементарных макетов театральных декораций и афиш по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разнообразие 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420" w:type="dxa"/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сюжетам известных сказок, мультфильмов и др.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 – 1 ч.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Опера «Руслан и Людмила» Сцены из оперы. Какое чудное мгновенье.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</w:t>
            </w:r>
          </w:p>
        </w:tc>
        <w:tc>
          <w:tcPr>
            <w:tcW w:w="542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Повторность и вариативность в музыке. Вариации.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Прослушивание музыкальных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«Музыкальный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произведений в форме вариаций«Музыкальная эстафета»: игра на элементарных инструментах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конструктор» -2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сочиненного мелодико-ритмического рисунка с точным и неточным повтором по эстафете.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5420" w:type="dxa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Увертюра. Финал.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6"/>
        </w:trPr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5420" w:type="dxa"/>
            <w:vMerge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94"/>
        </w:trPr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8"/>
                <w:szCs w:val="8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25</w:t>
            </w:r>
          </w:p>
        </w:tc>
        <w:tc>
          <w:tcPr>
            <w:tcW w:w="96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Классические  музыкальные  формы  (Й.  Гайдн,  В.А  Моцарт,  Л.  Бетховен,  Р.  Шуман,  П.И.</w:t>
            </w:r>
          </w:p>
        </w:tc>
        <w:tc>
          <w:tcPr>
            <w:tcW w:w="1020" w:type="dxa"/>
            <w:vMerge w:val="restart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46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96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1020" w:type="dxa"/>
            <w:vMerge/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42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Чайковский, С.С. Прокофьев и др.).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42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Симфоническая сказка. С. Прокофьев «Петя и волк».</w:t>
            </w:r>
          </w:p>
        </w:tc>
        <w:tc>
          <w:tcPr>
            <w:tcW w:w="4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26</w:t>
            </w: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Слушание двухголосных хоровых произведений Игра на элементарных музыкальных инструментах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  ансамбле.  Простое  остинатное  сопровождение  к  пройденным  песням,  инструментальным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 1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пьесам с использованием интервалов (терция, кварта, квинта, октава). Ознакомление с приемами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5420" w:type="dxa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игры на синтезаторе.</w:t>
            </w: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5420" w:type="dxa"/>
            <w:vMerge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42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Симфоническая сказка. С. Прокофьев «Петя и волк». Закрепление.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A434B9">
      <w:pPr>
        <w:spacing w:line="237" w:lineRule="auto"/>
        <w:ind w:right="-201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Четвертая четверть (8 часов)</w:t>
      </w:r>
    </w:p>
    <w:p w:rsidR="006278A5" w:rsidRDefault="006278A5">
      <w:pPr>
        <w:spacing w:line="2" w:lineRule="exact"/>
        <w:rPr>
          <w:sz w:val="20"/>
          <w:szCs w:val="20"/>
        </w:rPr>
      </w:pPr>
    </w:p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2 Широка страна моя родная  - 2 ч.</w:t>
      </w:r>
    </w:p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6 Жанровое разнообразие в музыке  - 3 ч.</w:t>
      </w:r>
    </w:p>
    <w:p w:rsidR="006278A5" w:rsidRDefault="006278A5">
      <w:pPr>
        <w:sectPr w:rsidR="006278A5">
          <w:pgSz w:w="16840" w:h="11906" w:orient="landscape"/>
          <w:pgMar w:top="699" w:right="1440" w:bottom="383" w:left="1440" w:header="0" w:footer="0" w:gutter="0"/>
          <w:cols w:space="720" w:equalWidth="0">
            <w:col w:w="13958"/>
          </w:cols>
        </w:sectPr>
      </w:pPr>
    </w:p>
    <w:p w:rsidR="006278A5" w:rsidRDefault="006278A5">
      <w:pPr>
        <w:spacing w:line="200" w:lineRule="exact"/>
        <w:rPr>
          <w:sz w:val="20"/>
          <w:szCs w:val="20"/>
        </w:rPr>
      </w:pPr>
      <w:bookmarkStart w:id="39" w:name="page41"/>
      <w:bookmarkEnd w:id="39"/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200" w:lineRule="exact"/>
        <w:rPr>
          <w:sz w:val="20"/>
          <w:szCs w:val="20"/>
        </w:rPr>
      </w:pPr>
    </w:p>
    <w:p w:rsidR="006278A5" w:rsidRDefault="006278A5">
      <w:pPr>
        <w:spacing w:line="317" w:lineRule="exact"/>
        <w:rPr>
          <w:sz w:val="20"/>
          <w:szCs w:val="20"/>
        </w:rPr>
      </w:pP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6278A5" w:rsidRDefault="00A434B9">
      <w:pPr>
        <w:ind w:right="238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41</w:t>
      </w: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824" behindDoc="1" locked="0" layoutInCell="0" allowOverlap="1">
            <wp:simplePos x="0" y="0"/>
            <wp:positionH relativeFrom="column">
              <wp:posOffset>6350</wp:posOffset>
            </wp:positionH>
            <wp:positionV relativeFrom="paragraph">
              <wp:posOffset>176530</wp:posOffset>
            </wp:positionV>
            <wp:extent cx="8669655" cy="612902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9655" cy="6129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78A5" w:rsidRDefault="006278A5">
      <w:pPr>
        <w:spacing w:line="264" w:lineRule="exact"/>
        <w:rPr>
          <w:sz w:val="20"/>
          <w:szCs w:val="20"/>
        </w:rPr>
      </w:pPr>
    </w:p>
    <w:p w:rsidR="006278A5" w:rsidRDefault="00A434B9">
      <w:pPr>
        <w:ind w:left="120"/>
        <w:rPr>
          <w:sz w:val="20"/>
          <w:szCs w:val="20"/>
        </w:rPr>
      </w:pPr>
      <w:r>
        <w:rPr>
          <w:rFonts w:eastAsia="Times New Roman"/>
          <w:b/>
          <w:bCs/>
        </w:rPr>
        <w:t>Раздел 7 Я – артист – 1 ч.</w:t>
      </w:r>
    </w:p>
    <w:p w:rsidR="006278A5" w:rsidRDefault="006278A5">
      <w:pPr>
        <w:spacing w:line="40" w:lineRule="exact"/>
        <w:rPr>
          <w:sz w:val="20"/>
          <w:szCs w:val="20"/>
        </w:rPr>
      </w:pPr>
    </w:p>
    <w:p w:rsidR="006278A5" w:rsidRDefault="00A434B9">
      <w:pPr>
        <w:ind w:left="120"/>
        <w:rPr>
          <w:sz w:val="20"/>
          <w:szCs w:val="20"/>
        </w:rPr>
      </w:pPr>
      <w:r>
        <w:rPr>
          <w:rFonts w:eastAsia="Times New Roman"/>
          <w:b/>
          <w:bCs/>
        </w:rPr>
        <w:t>Раздел 8 Музыкально-театрализованное представление 2ч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860"/>
        <w:gridCol w:w="1380"/>
        <w:gridCol w:w="620"/>
        <w:gridCol w:w="1740"/>
        <w:gridCol w:w="1560"/>
        <w:gridCol w:w="1300"/>
        <w:gridCol w:w="620"/>
        <w:gridCol w:w="1120"/>
        <w:gridCol w:w="1300"/>
        <w:gridCol w:w="1020"/>
        <w:gridCol w:w="20"/>
      </w:tblGrid>
      <w:tr w:rsidR="006278A5">
        <w:trPr>
          <w:trHeight w:val="242"/>
        </w:trPr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</w:t>
            </w:r>
          </w:p>
        </w:tc>
        <w:tc>
          <w:tcPr>
            <w:tcW w:w="9640" w:type="dxa"/>
            <w:gridSpan w:val="8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Совместное участие обучающихся, педагогов, родителей в подготовке и проведении музыкально-</w:t>
            </w: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театрализованного представления. Подготовка и разыгрывание сказок, фольклорных композиций,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театрализация хоровых произведений с включением элементов импровизации. Участие родителей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82"/>
        </w:trPr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8340" w:type="dxa"/>
            <w:gridSpan w:val="7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 музыкально-театрализованных представлениях (участие в разработке сценариев,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подготовке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0"/>
        </w:trPr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 1ч.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8340" w:type="dxa"/>
            <w:gridSpan w:val="7"/>
            <w:vMerge/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20"/>
        </w:trPr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8340" w:type="dxa"/>
            <w:gridSpan w:val="7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музыкально-инструментальных номеров, реквизита и декораций, костюмов и т.д.).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3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8340" w:type="dxa"/>
            <w:gridSpan w:val="7"/>
            <w:vMerge/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30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Картинки с выставки. Музыкальное впечатление.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28</w:t>
            </w: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первичных знаний о музыкально-театральных жанрах: путешествие в мир театра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1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Жанровое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340" w:type="dxa"/>
            <w:gridSpan w:val="7"/>
            <w:vAlign w:val="bottom"/>
          </w:tcPr>
          <w:p w:rsidR="006278A5" w:rsidRDefault="00A434B9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(театральное здание, театральный зал, сцена, за кулисами театра). Балет, опера.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разнообразие в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«Звучит нестареющий Моцарт». Симфония № 40. Увертюра. Опера «Свадьба Фигаро».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9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19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19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29</w:t>
            </w: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19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Песенность, танцевальность, маршевость в различных жанрах вокальной и инструментальной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192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 - 2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300" w:type="dxa"/>
            <w:gridSpan w:val="4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музыки. Средства музыкальной выразительности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59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5300" w:type="dxa"/>
            <w:gridSpan w:val="4"/>
            <w:vMerge/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340" w:type="dxa"/>
            <w:gridSpan w:val="7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Волшебный цветик-семицветик. Музыкальные инструменты (орган).И все это - Бах.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30</w:t>
            </w:r>
          </w:p>
        </w:tc>
        <w:tc>
          <w:tcPr>
            <w:tcW w:w="6600" w:type="dxa"/>
            <w:gridSpan w:val="5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Игра на элементарных музыкальных инструментах в ансамбле.</w:t>
            </w: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 моя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Развитие  приемов  игры  на  металлофоне  и  ксилофоне  одной  и  двумя  руками:  восходящее  и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родная - 1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нисходящее движение; подбор по слуху с помощью учителя пройденных песен; освоение фактуры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«мелодия-аккомпанемент» в упражнениях и пьесах для оркестра элементарных инструментов.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74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 в движении. Попутная песня.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31</w:t>
            </w: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Средства   музыкальной   выразительности   Элементарный   анализ   средств   музыкальной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Жанровое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выразительности, формирующих признаки жанра (характерный размер, ритмический рисунок,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разнообразие 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74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мелодико-интонационная основа).</w:t>
            </w:r>
          </w:p>
        </w:tc>
        <w:tc>
          <w:tcPr>
            <w:tcW w:w="156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8340" w:type="dxa"/>
            <w:gridSpan w:val="7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 учит людей понимать друг друга. Два лада. Легенда. Природа и музыка.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 - 1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8340" w:type="dxa"/>
            <w:gridSpan w:val="7"/>
            <w:vMerge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18"/>
        </w:trPr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74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3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64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32</w:t>
            </w: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Великие русские композиторы-мелодисты: М.И. Глинка, П.И. Чайковский, С.В. Рахманинов</w:t>
            </w:r>
            <w:r>
              <w:rPr>
                <w:rFonts w:eastAsia="Times New Roman"/>
              </w:rPr>
              <w:t>.Печаль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 моя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моя светла. «Первый». Международный конкурс исполнителей им. П. И. Чайковского в Москве.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08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0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родная - 1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38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15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33</w:t>
            </w:r>
          </w:p>
        </w:tc>
        <w:tc>
          <w:tcPr>
            <w:tcW w:w="2000" w:type="dxa"/>
            <w:gridSpan w:val="2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Контрольный урок.</w:t>
            </w:r>
          </w:p>
        </w:tc>
        <w:tc>
          <w:tcPr>
            <w:tcW w:w="1740" w:type="dxa"/>
            <w:vAlign w:val="bottom"/>
          </w:tcPr>
          <w:p w:rsidR="006278A5" w:rsidRDefault="006278A5">
            <w:pPr>
              <w:rPr>
                <w:sz w:val="13"/>
                <w:szCs w:val="13"/>
              </w:rPr>
            </w:pPr>
          </w:p>
        </w:tc>
        <w:tc>
          <w:tcPr>
            <w:tcW w:w="1560" w:type="dxa"/>
            <w:vAlign w:val="bottom"/>
          </w:tcPr>
          <w:p w:rsidR="006278A5" w:rsidRDefault="006278A5">
            <w:pPr>
              <w:rPr>
                <w:sz w:val="13"/>
                <w:szCs w:val="13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13"/>
                <w:szCs w:val="13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3"/>
                <w:szCs w:val="13"/>
              </w:rPr>
            </w:pPr>
          </w:p>
        </w:tc>
        <w:tc>
          <w:tcPr>
            <w:tcW w:w="1020" w:type="dxa"/>
            <w:vMerge w:val="restart"/>
            <w:vAlign w:val="bottom"/>
          </w:tcPr>
          <w:p w:rsidR="006278A5" w:rsidRDefault="00A434B9">
            <w:pPr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6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1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Раздел 8</w:t>
            </w: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2000" w:type="dxa"/>
            <w:gridSpan w:val="2"/>
            <w:vMerge/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740" w:type="dxa"/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1020" w:type="dxa"/>
            <w:vMerge/>
            <w:vAlign w:val="bottom"/>
          </w:tcPr>
          <w:p w:rsidR="006278A5" w:rsidRDefault="006278A5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6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Музыкально-театрализованное  представление  как  результат  освоения  программы  во  втором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классе.Разработка сценариев музыкально-театральных, музыкально-драматических, концертных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 -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композиций</w:t>
            </w:r>
          </w:p>
        </w:tc>
        <w:tc>
          <w:tcPr>
            <w:tcW w:w="620" w:type="dxa"/>
            <w:vAlign w:val="bottom"/>
          </w:tcPr>
          <w:p w:rsidR="006278A5" w:rsidRDefault="00A434B9">
            <w:pPr>
              <w:spacing w:line="247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</w:t>
            </w:r>
          </w:p>
        </w:tc>
        <w:tc>
          <w:tcPr>
            <w:tcW w:w="1740" w:type="dxa"/>
            <w:vAlign w:val="bottom"/>
          </w:tcPr>
          <w:p w:rsidR="006278A5" w:rsidRDefault="00A434B9">
            <w:pPr>
              <w:spacing w:line="247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использованием</w:t>
            </w:r>
          </w:p>
        </w:tc>
        <w:tc>
          <w:tcPr>
            <w:tcW w:w="1560" w:type="dxa"/>
            <w:vAlign w:val="bottom"/>
          </w:tcPr>
          <w:p w:rsidR="006278A5" w:rsidRDefault="00A434B9">
            <w:pPr>
              <w:spacing w:line="247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пройденного</w:t>
            </w:r>
          </w:p>
        </w:tc>
        <w:tc>
          <w:tcPr>
            <w:tcW w:w="1300" w:type="dxa"/>
            <w:vAlign w:val="bottom"/>
          </w:tcPr>
          <w:p w:rsidR="006278A5" w:rsidRDefault="00A434B9">
            <w:pPr>
              <w:spacing w:line="247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хорового</w:t>
            </w:r>
          </w:p>
        </w:tc>
        <w:tc>
          <w:tcPr>
            <w:tcW w:w="620" w:type="dxa"/>
            <w:vAlign w:val="bottom"/>
          </w:tcPr>
          <w:p w:rsidR="006278A5" w:rsidRDefault="00A434B9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</w:t>
            </w: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инструментального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материала.Театрализованные   формы   проведения   открытых   уроков,   концертов.Создание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7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600" w:type="dxa"/>
            <w:gridSpan w:val="5"/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музыкально-театрального   коллектива:   распределение   ролей:</w:t>
            </w:r>
          </w:p>
        </w:tc>
        <w:tc>
          <w:tcPr>
            <w:tcW w:w="1740" w:type="dxa"/>
            <w:gridSpan w:val="2"/>
            <w:vAlign w:val="bottom"/>
          </w:tcPr>
          <w:p w:rsidR="006278A5" w:rsidRDefault="00A434B9">
            <w:pPr>
              <w:spacing w:line="24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«режиссеры»,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«артисты»,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74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«музыканты», «художники» и т.д.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3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34</w:t>
            </w:r>
          </w:p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Творческое соревнование. Командные состязания: викторины на основе изученного музыкального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19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артист – 1 ч.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40" w:type="dxa"/>
            <w:gridSpan w:val="8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материала; ритмические эстафеты; ритмическое эхо, ритмические «диалоги» с применением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74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усложненных ритмоформул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56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30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Мир композитора. Могут ли иссякнуть мелодии?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444" w:left="1140" w:header="0" w:footer="0" w:gutter="0"/>
          <w:cols w:num="2" w:space="720" w:equalWidth="0">
            <w:col w:w="360" w:space="180"/>
            <w:col w:w="13718"/>
          </w:cols>
        </w:sectPr>
      </w:pPr>
    </w:p>
    <w:p w:rsidR="003C6EA3" w:rsidRDefault="00A434B9" w:rsidP="0031114D">
      <w:pPr>
        <w:ind w:right="40"/>
        <w:jc w:val="center"/>
        <w:rPr>
          <w:sz w:val="20"/>
          <w:szCs w:val="20"/>
        </w:rPr>
      </w:pPr>
      <w:bookmarkStart w:id="40" w:name="page42"/>
      <w:bookmarkEnd w:id="40"/>
      <w:r>
        <w:rPr>
          <w:rFonts w:ascii="Calibri" w:eastAsia="Calibri" w:hAnsi="Calibri" w:cs="Calibri"/>
        </w:rPr>
        <w:lastRenderedPageBreak/>
        <w:t>42</w:t>
      </w:r>
    </w:p>
    <w:p w:rsidR="003C6EA3" w:rsidRDefault="003C6EA3">
      <w:pPr>
        <w:spacing w:line="200" w:lineRule="exact"/>
        <w:rPr>
          <w:sz w:val="20"/>
          <w:szCs w:val="20"/>
        </w:rPr>
      </w:pPr>
    </w:p>
    <w:p w:rsidR="003C6EA3" w:rsidRDefault="003C6EA3" w:rsidP="003C6EA3">
      <w:pPr>
        <w:ind w:right="-621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>
        <w:rPr>
          <w:rFonts w:eastAsia="Times New Roman"/>
          <w:b/>
          <w:bCs/>
          <w:sz w:val="24"/>
          <w:szCs w:val="24"/>
        </w:rPr>
        <w:t>Тематическое планирование</w:t>
      </w:r>
    </w:p>
    <w:p w:rsidR="003C6EA3" w:rsidRDefault="003C6EA3" w:rsidP="003C6EA3">
      <w:pPr>
        <w:spacing w:line="108" w:lineRule="exact"/>
        <w:rPr>
          <w:sz w:val="20"/>
          <w:szCs w:val="20"/>
        </w:rPr>
      </w:pPr>
    </w:p>
    <w:p w:rsidR="003C6EA3" w:rsidRDefault="003C6EA3" w:rsidP="003C6EA3">
      <w:pPr>
        <w:ind w:right="-62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 класс</w:t>
      </w:r>
    </w:p>
    <w:p w:rsidR="003C6EA3" w:rsidRDefault="003C6EA3">
      <w:pPr>
        <w:spacing w:line="200" w:lineRule="exact"/>
        <w:rPr>
          <w:sz w:val="20"/>
          <w:szCs w:val="20"/>
        </w:rPr>
      </w:pPr>
    </w:p>
    <w:tbl>
      <w:tblPr>
        <w:tblpPr w:leftFromText="180" w:rightFromText="180" w:vertAnchor="text" w:horzAnchor="margin" w:tblpY="-1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940"/>
        <w:gridCol w:w="100"/>
        <w:gridCol w:w="4260"/>
        <w:gridCol w:w="3020"/>
        <w:gridCol w:w="1100"/>
        <w:gridCol w:w="1180"/>
        <w:gridCol w:w="1140"/>
      </w:tblGrid>
      <w:tr w:rsidR="0031114D" w:rsidTr="0031114D">
        <w:trPr>
          <w:trHeight w:val="255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Раздел учебной</w:t>
            </w: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№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7280" w:type="dxa"/>
            <w:gridSpan w:val="2"/>
            <w:tcBorders>
              <w:top w:val="single" w:sz="8" w:space="0" w:color="auto"/>
            </w:tcBorders>
            <w:vAlign w:val="bottom"/>
          </w:tcPr>
          <w:p w:rsidR="0031114D" w:rsidRDefault="0031114D" w:rsidP="0031114D">
            <w:pPr>
              <w:ind w:left="29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 урока с элементами содержания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Количест</w:t>
            </w:r>
          </w:p>
        </w:tc>
      </w:tr>
      <w:tr w:rsidR="0031114D" w:rsidTr="0031114D">
        <w:trPr>
          <w:trHeight w:val="258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программы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урока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302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во часов</w:t>
            </w:r>
          </w:p>
        </w:tc>
      </w:tr>
      <w:tr w:rsidR="0031114D" w:rsidTr="0031114D">
        <w:trPr>
          <w:trHeight w:val="243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7280" w:type="dxa"/>
            <w:gridSpan w:val="2"/>
            <w:vAlign w:val="bottom"/>
          </w:tcPr>
          <w:p w:rsidR="0031114D" w:rsidRDefault="0031114D" w:rsidP="0031114D">
            <w:pPr>
              <w:spacing w:line="243" w:lineRule="exact"/>
              <w:ind w:left="25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Первая четверть (8 часов)</w:t>
            </w:r>
          </w:p>
        </w:tc>
        <w:tc>
          <w:tcPr>
            <w:tcW w:w="1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4"/>
        </w:trPr>
        <w:tc>
          <w:tcPr>
            <w:tcW w:w="7340" w:type="dxa"/>
            <w:gridSpan w:val="4"/>
            <w:tcBorders>
              <w:lef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Музыкальный проект «Сочиняем сказку» 1 ч</w:t>
            </w:r>
          </w:p>
        </w:tc>
        <w:tc>
          <w:tcPr>
            <w:tcW w:w="3020" w:type="dxa"/>
            <w:vAlign w:val="bottom"/>
          </w:tcPr>
          <w:p w:rsidR="0031114D" w:rsidRDefault="0031114D" w:rsidP="0031114D"/>
        </w:tc>
        <w:tc>
          <w:tcPr>
            <w:tcW w:w="1100" w:type="dxa"/>
            <w:vAlign w:val="bottom"/>
          </w:tcPr>
          <w:p w:rsidR="0031114D" w:rsidRDefault="0031114D" w:rsidP="0031114D"/>
        </w:tc>
        <w:tc>
          <w:tcPr>
            <w:tcW w:w="1180" w:type="dxa"/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52"/>
        </w:trPr>
        <w:tc>
          <w:tcPr>
            <w:tcW w:w="7340" w:type="dxa"/>
            <w:gridSpan w:val="4"/>
            <w:tcBorders>
              <w:lef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 страна моя родная  2ч.</w:t>
            </w:r>
          </w:p>
        </w:tc>
        <w:tc>
          <w:tcPr>
            <w:tcW w:w="302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2"/>
        </w:trPr>
        <w:tc>
          <w:tcPr>
            <w:tcW w:w="3080" w:type="dxa"/>
            <w:gridSpan w:val="3"/>
            <w:tcBorders>
              <w:lef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Хоровая планета 1ч.</w:t>
            </w:r>
          </w:p>
        </w:tc>
        <w:tc>
          <w:tcPr>
            <w:tcW w:w="426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302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4"/>
        </w:trPr>
        <w:tc>
          <w:tcPr>
            <w:tcW w:w="7340" w:type="dxa"/>
            <w:gridSpan w:val="4"/>
            <w:tcBorders>
              <w:lef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 Музыкальная грамота 1ч.</w:t>
            </w:r>
          </w:p>
        </w:tc>
        <w:tc>
          <w:tcPr>
            <w:tcW w:w="3020" w:type="dxa"/>
            <w:vAlign w:val="bottom"/>
          </w:tcPr>
          <w:p w:rsidR="0031114D" w:rsidRDefault="0031114D" w:rsidP="0031114D"/>
        </w:tc>
        <w:tc>
          <w:tcPr>
            <w:tcW w:w="1100" w:type="dxa"/>
            <w:vAlign w:val="bottom"/>
          </w:tcPr>
          <w:p w:rsidR="0031114D" w:rsidRDefault="0031114D" w:rsidP="0031114D"/>
        </w:tc>
        <w:tc>
          <w:tcPr>
            <w:tcW w:w="1180" w:type="dxa"/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52"/>
        </w:trPr>
        <w:tc>
          <w:tcPr>
            <w:tcW w:w="7340" w:type="dxa"/>
            <w:gridSpan w:val="4"/>
            <w:tcBorders>
              <w:lef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 Формы и жанры в музыке 2ч</w:t>
            </w:r>
          </w:p>
        </w:tc>
        <w:tc>
          <w:tcPr>
            <w:tcW w:w="302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6"/>
        </w:trPr>
        <w:tc>
          <w:tcPr>
            <w:tcW w:w="734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 Музыкально-театрализованное представление 1ч.</w:t>
            </w:r>
          </w:p>
        </w:tc>
        <w:tc>
          <w:tcPr>
            <w:tcW w:w="302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0"/>
                <w:szCs w:val="20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1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Основы музыкальной грамоты. Чтение нот. Пение по нотам с тактированием.Освоение новых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31114D" w:rsidTr="0031114D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vAlign w:val="bottom"/>
          </w:tcPr>
          <w:p w:rsidR="0031114D" w:rsidRDefault="0031114D" w:rsidP="0031114D"/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элементов  музыкальной  грамоты:  интервалы  в  пределах  октавы,  мажорные  и  минорные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 1ч.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трезвучия. Пение мелодических интервалов и трезвучий с использованием ручных знаков.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2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Мелодия - душа музыки.</w:t>
            </w:r>
          </w:p>
        </w:tc>
        <w:tc>
          <w:tcPr>
            <w:tcW w:w="302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 Формы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Простые  двухчастная  и  трехчастная  формы,  вариации  на  новом  музыкальном  материале.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31114D" w:rsidTr="0031114D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 жанры в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Слушание музыкальных произведений, написанных в разных формах и жанрах Активное слушание с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музыке- 1ч.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vAlign w:val="bottom"/>
          </w:tcPr>
          <w:p w:rsidR="0031114D" w:rsidRDefault="0031114D" w:rsidP="0031114D"/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элементами пластического интонирования пьес-сценок, пьес-портретов в простой двухчастной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47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простой трехчастной формах и др. Сочинение и исполнение на элементарных инструментах пьес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vAlign w:val="bottom"/>
          </w:tcPr>
          <w:p w:rsidR="0031114D" w:rsidRDefault="0031114D" w:rsidP="0031114D"/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  различных  формах  и  жанрах  с  применением  пройденных  мелодико-ритмических  формул,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4260" w:type="dxa"/>
            <w:vAlign w:val="bottom"/>
          </w:tcPr>
          <w:p w:rsidR="0031114D" w:rsidRDefault="0031114D" w:rsidP="0031114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интервалов, трезвучий, ладов.</w:t>
            </w:r>
          </w:p>
        </w:tc>
        <w:tc>
          <w:tcPr>
            <w:tcW w:w="302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Природа и музыка. Звучащие картины.</w:t>
            </w:r>
          </w:p>
        </w:tc>
        <w:tc>
          <w:tcPr>
            <w:tcW w:w="302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Творчество народов России. Прослушивание песен народов России в исполнении фольклорных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31114D" w:rsidTr="0031114D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4260" w:type="dxa"/>
            <w:vAlign w:val="bottom"/>
          </w:tcPr>
          <w:p w:rsidR="0031114D" w:rsidRDefault="0031114D" w:rsidP="0031114D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этнографических ансамблей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302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5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мояродная - 1ч.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7280" w:type="dxa"/>
            <w:gridSpan w:val="2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«Виват, Россия!» «Наша слава- Русская держава»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Хоровая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  <w:vAlign w:val="bottom"/>
          </w:tcPr>
          <w:p w:rsidR="0031114D" w:rsidRDefault="0031114D" w:rsidP="0031114D">
            <w:pPr>
              <w:spacing w:line="241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Хоровая   музыка,   хоровые   коллективы</w:t>
            </w:r>
          </w:p>
        </w:tc>
        <w:tc>
          <w:tcPr>
            <w:tcW w:w="3020" w:type="dxa"/>
            <w:vAlign w:val="bottom"/>
          </w:tcPr>
          <w:p w:rsidR="0031114D" w:rsidRDefault="0031114D" w:rsidP="0031114D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   их   виды   (смешанные,</w:t>
            </w:r>
          </w:p>
        </w:tc>
        <w:tc>
          <w:tcPr>
            <w:tcW w:w="1100" w:type="dxa"/>
            <w:vAlign w:val="bottom"/>
          </w:tcPr>
          <w:p w:rsidR="0031114D" w:rsidRDefault="0031114D" w:rsidP="0031114D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женские,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мужские,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31114D" w:rsidTr="0031114D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планета - 1ч.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vAlign w:val="bottom"/>
          </w:tcPr>
          <w:p w:rsidR="0031114D" w:rsidRDefault="0031114D" w:rsidP="0031114D"/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детские).Определение вида хора по составу голосов: детский, женский, мужской, смешанный.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47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Определение типа хора по характеру исполнения: академический, народный.Совершенствование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vAlign w:val="bottom"/>
          </w:tcPr>
          <w:p w:rsidR="0031114D" w:rsidRDefault="0031114D" w:rsidP="0031114D"/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хорового  исполнения:  развитие  основных  хоровых  навыков,  эмоционально-выразительное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исполнение  хоровых  произведений.  Накопление  хорового  репертуара.  Исполнение  хоровых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8380" w:type="dxa"/>
            <w:gridSpan w:val="3"/>
            <w:vAlign w:val="bottom"/>
          </w:tcPr>
          <w:p w:rsidR="0031114D" w:rsidRDefault="0031114D" w:rsidP="0031114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произведений классической и современной музыки с элементами двухголосия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8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Кантата «Александр Невский».</w:t>
            </w:r>
          </w:p>
        </w:tc>
        <w:tc>
          <w:tcPr>
            <w:tcW w:w="302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4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Применение   приобретенных   знаний,   умений   и   навыков   в   творческо-исполнительской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31114D" w:rsidTr="0031114D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Музыкальный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vAlign w:val="bottom"/>
          </w:tcPr>
          <w:p w:rsidR="0031114D" w:rsidRDefault="0031114D" w:rsidP="0031114D"/>
        </w:tc>
        <w:tc>
          <w:tcPr>
            <w:tcW w:w="4260" w:type="dxa"/>
            <w:vAlign w:val="bottom"/>
          </w:tcPr>
          <w:p w:rsidR="0031114D" w:rsidRDefault="0031114D" w:rsidP="0031114D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деятельности.</w:t>
            </w:r>
          </w:p>
        </w:tc>
        <w:tc>
          <w:tcPr>
            <w:tcW w:w="3020" w:type="dxa"/>
            <w:vAlign w:val="bottom"/>
          </w:tcPr>
          <w:p w:rsidR="0031114D" w:rsidRDefault="0031114D" w:rsidP="0031114D"/>
        </w:tc>
        <w:tc>
          <w:tcPr>
            <w:tcW w:w="1100" w:type="dxa"/>
            <w:vAlign w:val="bottom"/>
          </w:tcPr>
          <w:p w:rsidR="0031114D" w:rsidRDefault="0031114D" w:rsidP="0031114D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проект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9560" w:type="dxa"/>
            <w:gridSpan w:val="4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Создание   творческого   проекта   силами   обучающихся,   педагогов,   родителей.   Создание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</w:tr>
      <w:tr w:rsidR="0031114D" w:rsidTr="0031114D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«Сочиняем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vAlign w:val="bottom"/>
          </w:tcPr>
          <w:p w:rsidR="0031114D" w:rsidRDefault="0031114D" w:rsidP="0031114D"/>
        </w:tc>
        <w:tc>
          <w:tcPr>
            <w:tcW w:w="8380" w:type="dxa"/>
            <w:gridSpan w:val="3"/>
            <w:vAlign w:val="bottom"/>
          </w:tcPr>
          <w:p w:rsidR="0031114D" w:rsidRDefault="0031114D" w:rsidP="0031114D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информационного  сопровождения  проекта  (афиша,  презентация,  пригласительные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билеты 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53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сказку» - 1 ч.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spacing w:line="247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т.д.).</w:t>
            </w:r>
            <w:r>
              <w:rPr>
                <w:rFonts w:eastAsia="Times New Roman"/>
              </w:rPr>
              <w:t>«Опера Иван Сусанин»</w:t>
            </w:r>
          </w:p>
        </w:tc>
        <w:tc>
          <w:tcPr>
            <w:tcW w:w="302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/>
        </w:tc>
      </w:tr>
      <w:tr w:rsidR="0031114D" w:rsidTr="0031114D">
        <w:trPr>
          <w:trHeight w:val="24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100" w:type="dxa"/>
            <w:vAlign w:val="bottom"/>
          </w:tcPr>
          <w:p w:rsidR="0031114D" w:rsidRDefault="0031114D" w:rsidP="0031114D">
            <w:pPr>
              <w:rPr>
                <w:sz w:val="21"/>
                <w:szCs w:val="21"/>
              </w:rPr>
            </w:pPr>
          </w:p>
        </w:tc>
        <w:tc>
          <w:tcPr>
            <w:tcW w:w="4260" w:type="dxa"/>
            <w:vAlign w:val="bottom"/>
          </w:tcPr>
          <w:p w:rsidR="0031114D" w:rsidRDefault="0031114D" w:rsidP="0031114D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Развитие  навыков  ансамблевого,  хорового</w:t>
            </w:r>
          </w:p>
        </w:tc>
        <w:tc>
          <w:tcPr>
            <w:tcW w:w="3020" w:type="dxa"/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пения.Пениеacapella,  канонов,</w:t>
            </w:r>
          </w:p>
        </w:tc>
        <w:tc>
          <w:tcPr>
            <w:tcW w:w="1100" w:type="dxa"/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включение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элементов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31114D" w:rsidTr="0031114D">
        <w:trPr>
          <w:trHeight w:val="124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10"/>
                <w:szCs w:val="10"/>
              </w:rPr>
            </w:pP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10"/>
                <w:szCs w:val="10"/>
              </w:rPr>
            </w:pPr>
          </w:p>
        </w:tc>
        <w:tc>
          <w:tcPr>
            <w:tcW w:w="302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114D" w:rsidRDefault="0031114D" w:rsidP="0031114D">
            <w:pPr>
              <w:rPr>
                <w:sz w:val="10"/>
                <w:szCs w:val="10"/>
              </w:rPr>
            </w:pPr>
          </w:p>
        </w:tc>
      </w:tr>
    </w:tbl>
    <w:p w:rsidR="006278A5" w:rsidRDefault="006278A5">
      <w:pPr>
        <w:spacing w:line="244" w:lineRule="exact"/>
        <w:rPr>
          <w:sz w:val="20"/>
          <w:szCs w:val="20"/>
        </w:rPr>
      </w:pPr>
    </w:p>
    <w:p w:rsidR="006278A5" w:rsidRDefault="006278A5">
      <w:pPr>
        <w:sectPr w:rsidR="006278A5">
          <w:pgSz w:w="16840" w:h="11906" w:orient="landscape"/>
          <w:pgMar w:top="699" w:right="1398" w:bottom="389" w:left="1440" w:header="0" w:footer="0" w:gutter="0"/>
          <w:cols w:space="720" w:equalWidth="0">
            <w:col w:w="14000"/>
          </w:cols>
        </w:sectPr>
      </w:pPr>
    </w:p>
    <w:p w:rsidR="006278A5" w:rsidRDefault="00A434B9">
      <w:pPr>
        <w:ind w:right="40"/>
        <w:jc w:val="center"/>
        <w:rPr>
          <w:sz w:val="20"/>
          <w:szCs w:val="20"/>
        </w:rPr>
      </w:pPr>
      <w:bookmarkStart w:id="41" w:name="page43"/>
      <w:bookmarkEnd w:id="41"/>
      <w:r>
        <w:rPr>
          <w:rFonts w:ascii="Calibri" w:eastAsia="Calibri" w:hAnsi="Calibri" w:cs="Calibri"/>
        </w:rPr>
        <w:lastRenderedPageBreak/>
        <w:t>43</w:t>
      </w:r>
    </w:p>
    <w:p w:rsidR="006278A5" w:rsidRDefault="006278A5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320"/>
        <w:gridCol w:w="620"/>
        <w:gridCol w:w="60"/>
        <w:gridCol w:w="9600"/>
        <w:gridCol w:w="1140"/>
      </w:tblGrid>
      <w:tr w:rsidR="006278A5">
        <w:trPr>
          <w:trHeight w:val="259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</w:t>
            </w: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двухголосия. Разучивание песен по нотам. Элементы двухголосия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5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мояродная -1 ч.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Утро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 Формы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Форма рондо.Определение соединений формы рондо и различных жанров.Форма рондо и вариации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4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 жанры в</w:t>
            </w:r>
          </w:p>
        </w:tc>
        <w:tc>
          <w:tcPr>
            <w:tcW w:w="320" w:type="dxa"/>
            <w:vAlign w:val="bottom"/>
          </w:tcPr>
          <w:p w:rsidR="006278A5" w:rsidRDefault="006278A5"/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vAlign w:val="bottom"/>
          </w:tcPr>
          <w:p w:rsidR="006278A5" w:rsidRDefault="006278A5"/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 музыкально-ритмических играх с инструментами. Исполнение хоровых произведений в форме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 – 1 ч.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рондо. Инструментальный аккомпанемент с применением ритмического остинато, интервалов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трезвучий.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Портрет в музыке «В каждой интонации спрятан человек».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5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Музыкально-театрализованное  представление.Разработка  сценариев  музыкально-театральных,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4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музыкально-драматических,  концертных  композиций  с  использованием  пройденного  хорового 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инструментального   материала.   Театрализованные   формы   проведения   открытых   уроков,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 -</w:t>
            </w:r>
          </w:p>
        </w:tc>
        <w:tc>
          <w:tcPr>
            <w:tcW w:w="320" w:type="dxa"/>
            <w:vAlign w:val="bottom"/>
          </w:tcPr>
          <w:p w:rsidR="006278A5" w:rsidRDefault="006278A5"/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vAlign w:val="bottom"/>
          </w:tcPr>
          <w:p w:rsidR="006278A5" w:rsidRDefault="006278A5"/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концертов. Подготовка и разыгрывание сказок, фольклорных композиций, театрализация хоровых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произведений с включением элементов импровизации.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3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 детской». «Игры и игрушки».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3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vAlign w:val="bottom"/>
          </w:tcPr>
          <w:p w:rsidR="006278A5" w:rsidRDefault="00A434B9">
            <w:pPr>
              <w:spacing w:line="243" w:lineRule="exact"/>
              <w:ind w:left="2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Вторая четверть ( 7 часов)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12640" w:type="dxa"/>
            <w:gridSpan w:val="5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 страна моя родная – 4 ч.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12640" w:type="dxa"/>
            <w:gridSpan w:val="5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Хоровая планета – 1 ч.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90"/>
        </w:trPr>
        <w:tc>
          <w:tcPr>
            <w:tcW w:w="3040" w:type="dxa"/>
            <w:gridSpan w:val="4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Мир оркестра – 1 ч.</w:t>
            </w:r>
          </w:p>
        </w:tc>
        <w:tc>
          <w:tcPr>
            <w:tcW w:w="960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55"/>
        </w:trPr>
        <w:tc>
          <w:tcPr>
            <w:tcW w:w="23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артист- 1 ч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2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Сольное и ансамблевое музицирование (вокальное и инструментальное). Творческое соревнование.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4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5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артист- 1 ч.</w:t>
            </w:r>
          </w:p>
        </w:tc>
        <w:tc>
          <w:tcPr>
            <w:tcW w:w="320" w:type="dxa"/>
            <w:vAlign w:val="bottom"/>
          </w:tcPr>
          <w:p w:rsidR="006278A5" w:rsidRDefault="006278A5"/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vAlign w:val="bottom"/>
          </w:tcPr>
          <w:p w:rsidR="006278A5" w:rsidRDefault="006278A5"/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Разучивание  песен  к  праздникам.  Исполнение  пройденных  хоровых  и  инструментальных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произведений в школьных мероприятиях, посвященных праздникам, торжественным событиям.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Подготовка концертных программ, включающих произведения для хорового и инструментального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20" w:type="dxa"/>
            <w:vAlign w:val="bottom"/>
          </w:tcPr>
          <w:p w:rsidR="006278A5" w:rsidRDefault="006278A5"/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vAlign w:val="bottom"/>
          </w:tcPr>
          <w:p w:rsidR="006278A5" w:rsidRDefault="006278A5"/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(либо совместного) музицирования, в том числе музыку народов России.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прогулке. Вечер.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Элементы двухголосия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4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 моя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«Радуйся, Мария!». «Богородице Дево, радуйся!»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родная – 1 ч.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Хоровая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2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Хоровая   музыка,   хоровые   коллективы   и   их   виды   (смешанные,   женские,   мужские,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4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6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планета – 1 ч.</w:t>
            </w:r>
          </w:p>
        </w:tc>
        <w:tc>
          <w:tcPr>
            <w:tcW w:w="320" w:type="dxa"/>
            <w:vAlign w:val="bottom"/>
          </w:tcPr>
          <w:p w:rsidR="006278A5" w:rsidRDefault="006278A5"/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vAlign w:val="bottom"/>
          </w:tcPr>
          <w:p w:rsidR="006278A5" w:rsidRDefault="006278A5"/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детские).Накопление  хорового  репертуара,  совершенствование  музыкально-исполнительской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культуры.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Древнейшая песнь материнства. «Тихая моя, добрая моя, нежная моя мама!»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Раздел 2 Широка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 знаний  о музыкальном  и  поэтическом  фольклоре, национальных  инструментах,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4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 моя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национальной одежде. Слушание музыкальных и поэтических произведений фольклора; русских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родная – 1 ч.</w:t>
            </w:r>
          </w:p>
        </w:tc>
        <w:tc>
          <w:tcPr>
            <w:tcW w:w="320" w:type="dxa"/>
            <w:vAlign w:val="bottom"/>
          </w:tcPr>
          <w:p w:rsidR="006278A5" w:rsidRDefault="006278A5"/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vAlign w:val="bottom"/>
          </w:tcPr>
          <w:p w:rsidR="006278A5" w:rsidRDefault="006278A5"/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народных песен разных жанровИсполнение песен народов России различных жанров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Вербное воскресение. Вербочки.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Мир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13</w:t>
            </w: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Симфонический  оркестр.Слушание  фрагментов  произведений  мировой  музыкальной  классики  с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4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оркестра – 1 ч.</w:t>
            </w:r>
          </w:p>
        </w:tc>
        <w:tc>
          <w:tcPr>
            <w:tcW w:w="3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яркой  оркестровкой  в  исполнении  выдающихся  музыкантов-исполнителей,  исполнительских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3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коллективов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ectPr w:rsidR="006278A5">
          <w:pgSz w:w="16840" w:h="11906" w:orient="landscape"/>
          <w:pgMar w:top="699" w:right="1398" w:bottom="343" w:left="1440" w:header="0" w:footer="0" w:gutter="0"/>
          <w:cols w:space="720" w:equalWidth="0">
            <w:col w:w="14000"/>
          </w:cols>
        </w:sectPr>
      </w:pPr>
    </w:p>
    <w:p w:rsidR="006278A5" w:rsidRDefault="00A434B9">
      <w:pPr>
        <w:ind w:right="40"/>
        <w:jc w:val="center"/>
        <w:rPr>
          <w:sz w:val="20"/>
          <w:szCs w:val="20"/>
        </w:rPr>
      </w:pPr>
      <w:bookmarkStart w:id="42" w:name="page44"/>
      <w:bookmarkEnd w:id="42"/>
      <w:r>
        <w:rPr>
          <w:rFonts w:ascii="Calibri" w:eastAsia="Calibri" w:hAnsi="Calibri" w:cs="Calibri"/>
        </w:rPr>
        <w:lastRenderedPageBreak/>
        <w:t>44</w:t>
      </w: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2848" behindDoc="1" locked="0" layoutInCell="0" allowOverlap="1">
            <wp:simplePos x="0" y="0"/>
            <wp:positionH relativeFrom="column">
              <wp:posOffset>158750</wp:posOffset>
            </wp:positionH>
            <wp:positionV relativeFrom="paragraph">
              <wp:posOffset>176530</wp:posOffset>
            </wp:positionV>
            <wp:extent cx="6350" cy="608330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08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0" allowOverlap="1">
            <wp:simplePos x="0" y="0"/>
            <wp:positionH relativeFrom="column">
              <wp:posOffset>8887460</wp:posOffset>
            </wp:positionH>
            <wp:positionV relativeFrom="paragraph">
              <wp:posOffset>176530</wp:posOffset>
            </wp:positionV>
            <wp:extent cx="6350" cy="608330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08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78A5" w:rsidRDefault="006278A5">
      <w:pPr>
        <w:spacing w:line="238" w:lineRule="exact"/>
        <w:rPr>
          <w:sz w:val="20"/>
          <w:szCs w:val="20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940"/>
        <w:gridCol w:w="9660"/>
        <w:gridCol w:w="1120"/>
      </w:tblGrid>
      <w:tr w:rsidR="006278A5">
        <w:trPr>
          <w:trHeight w:val="255"/>
        </w:trPr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Святые земли Русской.</w:t>
            </w: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132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Широка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Исполнение на народных инструментах (свирели, жалейки, гусли, балалайки, свистульки, ложки,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0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 моя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трещотки, народные инструменты региона и др.) ритмических партитур и аккомпанементов к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родная – 2 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музыкальным произведениям, а также простейших наигрышей. Разыгрывание народных песен по</w:t>
            </w:r>
          </w:p>
        </w:tc>
        <w:tc>
          <w:tcPr>
            <w:tcW w:w="1120" w:type="dxa"/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ролям.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Настрою гусли на старинный лад. Певцы русской старины.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39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Творчество народов России.Театрализация небольших инструментальных пьес разных народов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0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России. Самостоятельный подбор и применение элементарных инструментов в создании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музыкального образа.</w:t>
            </w:r>
          </w:p>
        </w:tc>
        <w:tc>
          <w:tcPr>
            <w:tcW w:w="1120" w:type="dxa"/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«Былина о Садко и Морском царе». «Лель, мой Лель…»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vAlign w:val="bottom"/>
          </w:tcPr>
          <w:p w:rsidR="006278A5" w:rsidRDefault="00A434B9">
            <w:pPr>
              <w:spacing w:line="244" w:lineRule="exact"/>
              <w:ind w:left="2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Третья четверть (11 часов)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</w:tbl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1 Музыкальный проект «Сочиняем сказку» 1 ч</w:t>
      </w:r>
    </w:p>
    <w:p w:rsidR="006278A5" w:rsidRDefault="00A434B9">
      <w:pPr>
        <w:tabs>
          <w:tab w:val="left" w:pos="4160"/>
        </w:tabs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2 Широка страна моя родная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1"/>
          <w:szCs w:val="21"/>
        </w:rPr>
        <w:t>3 ч.</w:t>
      </w:r>
    </w:p>
    <w:p w:rsidR="006278A5" w:rsidRDefault="006278A5">
      <w:pPr>
        <w:spacing w:line="37" w:lineRule="exact"/>
        <w:rPr>
          <w:sz w:val="20"/>
          <w:szCs w:val="20"/>
        </w:rPr>
      </w:pPr>
    </w:p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3 Хоровая планета 2 ч.</w:t>
      </w:r>
    </w:p>
    <w:p w:rsidR="006278A5" w:rsidRDefault="006278A5">
      <w:pPr>
        <w:spacing w:line="37" w:lineRule="exact"/>
        <w:rPr>
          <w:sz w:val="20"/>
          <w:szCs w:val="20"/>
        </w:rPr>
      </w:pPr>
    </w:p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4 Мир оркестра – 4 ч.</w:t>
      </w:r>
    </w:p>
    <w:p w:rsidR="006278A5" w:rsidRDefault="006278A5">
      <w:pPr>
        <w:spacing w:line="37" w:lineRule="exact"/>
        <w:rPr>
          <w:sz w:val="20"/>
          <w:szCs w:val="20"/>
        </w:rPr>
      </w:pPr>
    </w:p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7 Я – артист – 1 ч.</w:t>
      </w: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940"/>
        <w:gridCol w:w="1420"/>
        <w:gridCol w:w="1380"/>
        <w:gridCol w:w="1620"/>
        <w:gridCol w:w="2280"/>
        <w:gridCol w:w="2960"/>
        <w:gridCol w:w="1120"/>
        <w:gridCol w:w="20"/>
      </w:tblGrid>
      <w:tr w:rsidR="006278A5">
        <w:trPr>
          <w:trHeight w:val="244"/>
        </w:trPr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Раздел 2 Широка</w:t>
            </w: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</w:t>
            </w:r>
          </w:p>
        </w:tc>
        <w:tc>
          <w:tcPr>
            <w:tcW w:w="966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Развитие  навыков  ансамблевого,  хорового  пения.Исполнение  песен  народов  России  различных</w:t>
            </w: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страна моя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жанров (колыбельные, хороводные, плясовые и др.) в сопровождении народных инструментов.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родная -1 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Пение acapella, канонов, включение элементов двухголосия. Разучивание песен по нотам.</w:t>
            </w:r>
          </w:p>
        </w:tc>
        <w:tc>
          <w:tcPr>
            <w:tcW w:w="11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1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42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Звучащие картины. Прощание с Масленицей.</w:t>
            </w: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Хоровая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17</w:t>
            </w:r>
          </w:p>
        </w:tc>
        <w:tc>
          <w:tcPr>
            <w:tcW w:w="966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Хоровая музыка, хоровые коллективы и их виды (смешанные, женские, мужские, детские).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2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планета- 2 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700" w:type="dxa"/>
            <w:gridSpan w:val="4"/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Слушание произведений в исполнении хоровых коллективов.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6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70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Опера «Руслан и Людмила». «Я славил лирою приданья»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9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</w:t>
            </w:r>
          </w:p>
        </w:tc>
        <w:tc>
          <w:tcPr>
            <w:tcW w:w="1420" w:type="dxa"/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Накопление</w:t>
            </w:r>
          </w:p>
        </w:tc>
        <w:tc>
          <w:tcPr>
            <w:tcW w:w="1380" w:type="dxa"/>
            <w:vAlign w:val="bottom"/>
          </w:tcPr>
          <w:p w:rsidR="006278A5" w:rsidRDefault="00A434B9">
            <w:pPr>
              <w:spacing w:line="24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хорового</w:t>
            </w:r>
          </w:p>
        </w:tc>
        <w:tc>
          <w:tcPr>
            <w:tcW w:w="1620" w:type="dxa"/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репертуара,</w:t>
            </w:r>
          </w:p>
        </w:tc>
        <w:tc>
          <w:tcPr>
            <w:tcW w:w="2280" w:type="dxa"/>
            <w:vAlign w:val="bottom"/>
          </w:tcPr>
          <w:p w:rsidR="006278A5" w:rsidRDefault="00A434B9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совершенствование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музыкально-исполнительской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0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42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культуры.</w:t>
            </w:r>
            <w:r>
              <w:rPr>
                <w:rFonts w:eastAsia="Times New Roman"/>
              </w:rPr>
              <w:t>Фарлаф.</w:t>
            </w:r>
            <w:r>
              <w:rPr>
                <w:rFonts w:eastAsia="Times New Roman"/>
                <w:i/>
                <w:iCs/>
              </w:rPr>
              <w:t xml:space="preserve"> </w:t>
            </w:r>
            <w:r>
              <w:rPr>
                <w:rFonts w:eastAsia="Times New Roman"/>
              </w:rPr>
              <w:t>Увертюра.</w:t>
            </w: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</w:t>
            </w:r>
          </w:p>
        </w:tc>
        <w:tc>
          <w:tcPr>
            <w:tcW w:w="966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 знаний  об  основных  группах  симфонического  оркестра:  виды  инструментов,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2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Мир оркестра – 1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тембры.Узнавание  основных  оркестровых  групп  и  тембров  инструментов  симфонического</w:t>
            </w:r>
          </w:p>
        </w:tc>
        <w:tc>
          <w:tcPr>
            <w:tcW w:w="11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оркестра</w:t>
            </w:r>
          </w:p>
        </w:tc>
        <w:tc>
          <w:tcPr>
            <w:tcW w:w="13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0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2800" w:type="dxa"/>
            <w:gridSpan w:val="2"/>
            <w:vMerge w:val="restart"/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Опера «Орфей и Эвридика»</w:t>
            </w:r>
          </w:p>
        </w:tc>
        <w:tc>
          <w:tcPr>
            <w:tcW w:w="162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228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2800" w:type="dxa"/>
            <w:gridSpan w:val="2"/>
            <w:vMerge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62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228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22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96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966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Творчество  народов  России.  Формирование  знаний  о  музыкальном  и  поэтическом  фольклоре,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0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Широка страна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700" w:type="dxa"/>
            <w:gridSpan w:val="4"/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национальных инструментах, национальной одежде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моя родная - 2 ч.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70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Опера «Снегурочка». Волшебное дитя природы.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8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8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21</w:t>
            </w:r>
          </w:p>
        </w:tc>
        <w:tc>
          <w:tcPr>
            <w:tcW w:w="6700" w:type="dxa"/>
            <w:gridSpan w:val="4"/>
            <w:vAlign w:val="bottom"/>
          </w:tcPr>
          <w:p w:rsidR="006278A5" w:rsidRDefault="00A434B9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Развитие навыков ансамблевого, хорового пения.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38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70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Полна чудес могучая природа. В заповедном лесу. Океан море синее.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Мир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</w:t>
            </w:r>
          </w:p>
        </w:tc>
        <w:tc>
          <w:tcPr>
            <w:tcW w:w="9660" w:type="dxa"/>
            <w:gridSpan w:val="5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Исполнение песен в сопровождении оркестра элементарного музицирования. Начальные навыки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2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оркестра – 1 ч.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пения под фонограмму.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398" w:bottom="516" w:left="1440" w:header="0" w:footer="0" w:gutter="0"/>
          <w:cols w:space="720" w:equalWidth="0">
            <w:col w:w="14000"/>
          </w:cols>
        </w:sectPr>
      </w:pPr>
    </w:p>
    <w:p w:rsidR="006278A5" w:rsidRDefault="00A434B9">
      <w:pPr>
        <w:ind w:right="40"/>
        <w:jc w:val="center"/>
        <w:rPr>
          <w:sz w:val="20"/>
          <w:szCs w:val="20"/>
        </w:rPr>
      </w:pPr>
      <w:bookmarkStart w:id="43" w:name="page45"/>
      <w:bookmarkEnd w:id="43"/>
      <w:r>
        <w:rPr>
          <w:rFonts w:ascii="Calibri" w:eastAsia="Calibri" w:hAnsi="Calibri" w:cs="Calibri"/>
        </w:rPr>
        <w:lastRenderedPageBreak/>
        <w:t>45</w:t>
      </w: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4896" behindDoc="1" locked="0" layoutInCell="0" allowOverlap="1">
            <wp:simplePos x="0" y="0"/>
            <wp:positionH relativeFrom="column">
              <wp:posOffset>158750</wp:posOffset>
            </wp:positionH>
            <wp:positionV relativeFrom="paragraph">
              <wp:posOffset>176530</wp:posOffset>
            </wp:positionV>
            <wp:extent cx="6350" cy="617601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176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5920" behindDoc="1" locked="0" layoutInCell="0" allowOverlap="1">
            <wp:simplePos x="0" y="0"/>
            <wp:positionH relativeFrom="column">
              <wp:posOffset>8887460</wp:posOffset>
            </wp:positionH>
            <wp:positionV relativeFrom="paragraph">
              <wp:posOffset>176530</wp:posOffset>
            </wp:positionV>
            <wp:extent cx="6350" cy="617601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176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78A5" w:rsidRDefault="006278A5">
      <w:pPr>
        <w:spacing w:line="238" w:lineRule="exact"/>
        <w:rPr>
          <w:sz w:val="20"/>
          <w:szCs w:val="20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940"/>
        <w:gridCol w:w="9660"/>
        <w:gridCol w:w="1120"/>
      </w:tblGrid>
      <w:tr w:rsidR="006278A5">
        <w:trPr>
          <w:trHeight w:val="255"/>
        </w:trPr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Балет «Спящая красавица»: Две Феи, Сцена на балу.</w:t>
            </w: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132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</w:t>
            </w: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Разучивание и исполнение песенного ансамблевого и хорового материала как части проекта.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0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Музыкальный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умений и навыков ансамблевого и хорового пения в процессе работы над целостным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проект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музыкально-театральным проектом.</w:t>
            </w:r>
          </w:p>
        </w:tc>
        <w:tc>
          <w:tcPr>
            <w:tcW w:w="1120" w:type="dxa"/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«Сочиняем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Практическое   освоение   и   применение   элементов   музыкальной   грамоты.Работа   над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сказку» - 1 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метроритмом. Ритмическое остинато и ритмические каноны в сопровождении музыкального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проекта.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 современных ритмах». Мюзикл.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Мир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</w:t>
            </w: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Жанр концерта: концерты для солирующего инструмента (скрипки, фортепиано, гитары и др.) и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2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3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оркестра – 2 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оркестраПрослушивание  фрагментов  концертов  для  солирующего  инструмента  (фортепиано,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скрипка, виолончель, гитара и др.) и оркестра.Викторина-соревнование на определение тембра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различных инструментов и оркестровых групп.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Музыкальное состязание (концерт) Вторая жизнь народной песни в инструментальном концерте.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39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25</w:t>
            </w: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 знаний  об  основных  группах  симфонического  оркестра:  виды  инструментов,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0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тембры.Исполнение  инструментальных  миниатюр  «соло-тутти»  оркестром  элементарных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инструментов.</w:t>
            </w:r>
          </w:p>
        </w:tc>
        <w:tc>
          <w:tcPr>
            <w:tcW w:w="1120" w:type="dxa"/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 инструменты (флейта).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26</w:t>
            </w: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Командные состязания: викторины на основе изученного музыкального материала; ритмические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2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Я – артист – 1 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эстафеты; ритмическое эхо, ритмические «диалоги» с применением усложненных ритмоформул.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Совершенствование   навыка   импровизации.   Импровизация   на   элементарных   музыкальных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инструментах, инструментах народного оркестра, синтезаторе с использованием пройденных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мелодических  и  ритмических  формул.  Соревнование  солиста  и  оркестра   –   исполнение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«концертных» форм.</w:t>
            </w:r>
          </w:p>
        </w:tc>
        <w:tc>
          <w:tcPr>
            <w:tcW w:w="1120" w:type="dxa"/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Звучащие картины. Музыкальные инструменты (скрипка)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4"/>
        </w:trPr>
        <w:tc>
          <w:tcPr>
            <w:tcW w:w="20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vAlign w:val="bottom"/>
          </w:tcPr>
          <w:p w:rsidR="006278A5" w:rsidRDefault="00A434B9">
            <w:pPr>
              <w:spacing w:line="244" w:lineRule="exact"/>
              <w:ind w:left="2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Четвертая четверть (8 часов)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</w:tbl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1 Музыкальный проект «Сочиняем сказку» -1 ч.</w:t>
      </w:r>
    </w:p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3 Хоровая планета -1 ч.</w:t>
      </w:r>
    </w:p>
    <w:p w:rsidR="006278A5" w:rsidRDefault="006278A5">
      <w:pPr>
        <w:spacing w:line="37" w:lineRule="exact"/>
        <w:rPr>
          <w:sz w:val="20"/>
          <w:szCs w:val="20"/>
        </w:rPr>
      </w:pPr>
    </w:p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4 Мир оркестра -2 ч.</w:t>
      </w:r>
    </w:p>
    <w:p w:rsidR="006278A5" w:rsidRDefault="006278A5">
      <w:pPr>
        <w:spacing w:line="37" w:lineRule="exact"/>
        <w:rPr>
          <w:sz w:val="20"/>
          <w:szCs w:val="20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1060"/>
        <w:gridCol w:w="940"/>
        <w:gridCol w:w="9660"/>
        <w:gridCol w:w="1120"/>
      </w:tblGrid>
      <w:tr w:rsidR="006278A5">
        <w:trPr>
          <w:trHeight w:val="253"/>
        </w:trPr>
        <w:tc>
          <w:tcPr>
            <w:tcW w:w="12640" w:type="dxa"/>
            <w:gridSpan w:val="4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 Музыкальная грамота -2 ч.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3"/>
        </w:trPr>
        <w:tc>
          <w:tcPr>
            <w:tcW w:w="980" w:type="dxa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</w:t>
            </w:r>
          </w:p>
        </w:tc>
        <w:tc>
          <w:tcPr>
            <w:tcW w:w="11660" w:type="dxa"/>
            <w:gridSpan w:val="3"/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Формы и жанры в музыке -1 ч.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5"/>
        </w:trPr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</w:t>
            </w:r>
          </w:p>
        </w:tc>
        <w:tc>
          <w:tcPr>
            <w:tcW w:w="1166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Музыкально-театрализованное представление.-1 ч.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1"/>
        </w:trPr>
        <w:tc>
          <w:tcPr>
            <w:tcW w:w="980" w:type="dxa"/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Формы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</w:t>
            </w: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Простые    двухчастная    и    трехчастная    формы,    вариации    на    новом    музыкальном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1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54"/>
        </w:trPr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 жанры в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материале.Прослушивание оркестровых произведений, написанных в форме вариаций.</w:t>
            </w:r>
          </w:p>
        </w:tc>
        <w:tc>
          <w:tcPr>
            <w:tcW w:w="1120" w:type="dxa"/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музыке -1 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Сюита «Пер Гюнт». Странствия Пера Гюнта. Севера песня родная.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6"/>
        </w:trPr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0"/>
        </w:trPr>
        <w:tc>
          <w:tcPr>
            <w:tcW w:w="980" w:type="dxa"/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Мир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28</w:t>
            </w: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Симфонический оркестр</w:t>
            </w:r>
            <w:r>
              <w:rPr>
                <w:rFonts w:eastAsia="Times New Roman"/>
              </w:rPr>
              <w:t>. «Героическая».</w:t>
            </w:r>
          </w:p>
        </w:tc>
        <w:tc>
          <w:tcPr>
            <w:tcW w:w="1120" w:type="dxa"/>
            <w:vAlign w:val="bottom"/>
          </w:tcPr>
          <w:p w:rsidR="006278A5" w:rsidRDefault="00A434B9">
            <w:pPr>
              <w:spacing w:line="240" w:lineRule="exact"/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90"/>
        </w:trPr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оркестра -1 ч.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96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Призыв к мужеству. Вторая часть симфонии.</w:t>
            </w:r>
          </w:p>
        </w:tc>
        <w:tc>
          <w:tcPr>
            <w:tcW w:w="11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43"/>
        </w:trPr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398" w:bottom="370" w:left="1440" w:header="0" w:footer="0" w:gutter="0"/>
          <w:cols w:space="720" w:equalWidth="0">
            <w:col w:w="14000"/>
          </w:cols>
        </w:sectPr>
      </w:pPr>
    </w:p>
    <w:p w:rsidR="006278A5" w:rsidRDefault="006278A5" w:rsidP="0031114D">
      <w:pPr>
        <w:spacing w:line="287" w:lineRule="auto"/>
        <w:rPr>
          <w:sz w:val="20"/>
          <w:szCs w:val="20"/>
        </w:rPr>
      </w:pPr>
      <w:bookmarkStart w:id="44" w:name="page46"/>
      <w:bookmarkEnd w:id="44"/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6278A5" w:rsidRDefault="00A434B9">
      <w:pPr>
        <w:ind w:right="280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46</w:t>
      </w:r>
    </w:p>
    <w:p w:rsidR="006278A5" w:rsidRDefault="006278A5">
      <w:pPr>
        <w:spacing w:line="258" w:lineRule="exact"/>
        <w:rPr>
          <w:sz w:val="20"/>
          <w:szCs w:val="20"/>
        </w:rPr>
      </w:pPr>
    </w:p>
    <w:tbl>
      <w:tblPr>
        <w:tblW w:w="140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5"/>
        <w:gridCol w:w="955"/>
        <w:gridCol w:w="59"/>
        <w:gridCol w:w="5099"/>
        <w:gridCol w:w="4685"/>
        <w:gridCol w:w="1058"/>
        <w:gridCol w:w="99"/>
        <w:gridCol w:w="30"/>
      </w:tblGrid>
      <w:tr w:rsidR="006278A5" w:rsidTr="00F65143">
        <w:trPr>
          <w:trHeight w:val="457"/>
        </w:trPr>
        <w:tc>
          <w:tcPr>
            <w:tcW w:w="2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5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509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468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83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29</w:t>
            </w: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Интервалы и трезвучия. Подбор по слуху с помощью учителя пройденных песен на металлофоне,</w:t>
            </w:r>
          </w:p>
        </w:tc>
        <w:tc>
          <w:tcPr>
            <w:tcW w:w="1058" w:type="dxa"/>
            <w:vAlign w:val="bottom"/>
          </w:tcPr>
          <w:p w:rsidR="006278A5" w:rsidRDefault="00A434B9">
            <w:pPr>
              <w:spacing w:line="240" w:lineRule="exact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ксилофоне,  синтезаторе.   Музыкально-игровая  деятельность:  двигательные,  ритмические  и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301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 -2 ч.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" w:type="dxa"/>
            <w:vAlign w:val="bottom"/>
          </w:tcPr>
          <w:p w:rsidR="006278A5" w:rsidRDefault="006278A5"/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мелодические каноны-эстафеты в коллективном музицировании</w:t>
            </w:r>
          </w:p>
        </w:tc>
        <w:tc>
          <w:tcPr>
            <w:tcW w:w="1058" w:type="dxa"/>
            <w:vAlign w:val="bottom"/>
          </w:tcPr>
          <w:p w:rsidR="006278A5" w:rsidRDefault="006278A5"/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6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98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Финал симфонии. Мир Бетховена.</w:t>
            </w:r>
          </w:p>
        </w:tc>
        <w:tc>
          <w:tcPr>
            <w:tcW w:w="46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58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85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30</w:t>
            </w: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Сочинение простых аккомпанементов с использованием интервалов и трезвучий.</w:t>
            </w:r>
          </w:p>
        </w:tc>
        <w:tc>
          <w:tcPr>
            <w:tcW w:w="1058" w:type="dxa"/>
            <w:vAlign w:val="bottom"/>
          </w:tcPr>
          <w:p w:rsidR="006278A5" w:rsidRDefault="00A434B9">
            <w:pPr>
              <w:spacing w:line="241" w:lineRule="exact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Импровизация с использованием пройденных интервалов и трезвучий. Применение интервалов и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трезвучий в инструментальном сопровождении к пройденным песням, в партии синтезатора.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3C6EA3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3C6EA3" w:rsidRDefault="003C6EA3">
            <w:pPr>
              <w:ind w:left="40"/>
              <w:rPr>
                <w:rFonts w:eastAsia="Times New Roman"/>
                <w:i/>
                <w:iCs/>
              </w:rPr>
            </w:pPr>
          </w:p>
        </w:tc>
        <w:tc>
          <w:tcPr>
            <w:tcW w:w="1058" w:type="dxa"/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3C6EA3" w:rsidRDefault="003C6EA3">
            <w:pPr>
              <w:rPr>
                <w:sz w:val="1"/>
                <w:szCs w:val="1"/>
              </w:rPr>
            </w:pPr>
          </w:p>
        </w:tc>
      </w:tr>
      <w:tr w:rsidR="003C6EA3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3C6EA3" w:rsidRDefault="003C6EA3">
            <w:pPr>
              <w:ind w:left="40"/>
              <w:rPr>
                <w:rFonts w:eastAsia="Times New Roman"/>
                <w:i/>
                <w:iCs/>
              </w:rPr>
            </w:pPr>
          </w:p>
        </w:tc>
        <w:tc>
          <w:tcPr>
            <w:tcW w:w="1058" w:type="dxa"/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3C6EA3" w:rsidRDefault="003C6EA3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3C6EA3" w:rsidRDefault="003C6EA3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301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" w:type="dxa"/>
            <w:vAlign w:val="bottom"/>
          </w:tcPr>
          <w:p w:rsidR="006278A5" w:rsidRDefault="006278A5"/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Разучивание  хоровых  и  оркестровых  партий  по  нотам;  исполнение  по  нотам  оркестровых</w:t>
            </w:r>
          </w:p>
        </w:tc>
        <w:tc>
          <w:tcPr>
            <w:tcW w:w="1058" w:type="dxa"/>
            <w:vAlign w:val="bottom"/>
          </w:tcPr>
          <w:p w:rsidR="006278A5" w:rsidRDefault="006278A5"/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8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партитур различных составов. Слушание многоголосных (два-три голоса) хоровых произведений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301"/>
        </w:trPr>
        <w:tc>
          <w:tcPr>
            <w:tcW w:w="2075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 w:rsidP="0031114D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" w:type="dxa"/>
            <w:vAlign w:val="bottom"/>
          </w:tcPr>
          <w:p w:rsidR="006278A5" w:rsidRDefault="006278A5"/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хорального склада, узнавание пройденных интервалов и трезвучий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058" w:type="dxa"/>
            <w:vAlign w:val="bottom"/>
          </w:tcPr>
          <w:p w:rsidR="006278A5" w:rsidRDefault="006278A5"/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23"/>
        </w:trPr>
        <w:tc>
          <w:tcPr>
            <w:tcW w:w="207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5098" w:type="dxa"/>
            <w:vMerge w:val="restart"/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Чудо музыка. Острый ритм -джаза звуки.</w:t>
            </w:r>
          </w:p>
        </w:tc>
        <w:tc>
          <w:tcPr>
            <w:tcW w:w="468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77"/>
        </w:trPr>
        <w:tc>
          <w:tcPr>
            <w:tcW w:w="20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9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5098" w:type="dxa"/>
            <w:vMerge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46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1058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1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Мир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31</w:t>
            </w: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Симфонический оркестр. Формирование знаний об основных группах симфонического оркестра:</w:t>
            </w:r>
          </w:p>
        </w:tc>
        <w:tc>
          <w:tcPr>
            <w:tcW w:w="1058" w:type="dxa"/>
            <w:vAlign w:val="bottom"/>
          </w:tcPr>
          <w:p w:rsidR="006278A5" w:rsidRDefault="00A434B9">
            <w:pPr>
              <w:spacing w:line="242" w:lineRule="exact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305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оркестра -1 ч.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" w:type="dxa"/>
            <w:vAlign w:val="bottom"/>
          </w:tcPr>
          <w:p w:rsidR="006278A5" w:rsidRDefault="006278A5"/>
        </w:tc>
        <w:tc>
          <w:tcPr>
            <w:tcW w:w="5098" w:type="dxa"/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виды инструментов, тембры.</w:t>
            </w:r>
          </w:p>
        </w:tc>
        <w:tc>
          <w:tcPr>
            <w:tcW w:w="4685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58" w:type="dxa"/>
            <w:vAlign w:val="bottom"/>
          </w:tcPr>
          <w:p w:rsidR="006278A5" w:rsidRDefault="006278A5"/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85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098" w:type="dxa"/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Люблю я грусть твоих просторов. Мир Прокофьева.</w:t>
            </w:r>
          </w:p>
        </w:tc>
        <w:tc>
          <w:tcPr>
            <w:tcW w:w="468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97"/>
        </w:trPr>
        <w:tc>
          <w:tcPr>
            <w:tcW w:w="20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7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1058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86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32</w:t>
            </w: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Создание творческого проекта силами обучающихся, педагогов, родителей.</w:t>
            </w:r>
          </w:p>
        </w:tc>
        <w:tc>
          <w:tcPr>
            <w:tcW w:w="1058" w:type="dxa"/>
            <w:vAlign w:val="bottom"/>
          </w:tcPr>
          <w:p w:rsidR="006278A5" w:rsidRDefault="00A434B9">
            <w:pPr>
              <w:spacing w:line="242" w:lineRule="exact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Музыкальный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умений и навыков ансамблевого и хорового пения.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проект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Практическое освоение и применение элементов музыкальной грамоты.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301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«Сочиняем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" w:type="dxa"/>
            <w:vAlign w:val="bottom"/>
          </w:tcPr>
          <w:p w:rsidR="006278A5" w:rsidRDefault="006278A5"/>
        </w:tc>
        <w:tc>
          <w:tcPr>
            <w:tcW w:w="5098" w:type="dxa"/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Развитие   музыкально-слуховых   представлений</w:t>
            </w:r>
          </w:p>
        </w:tc>
        <w:tc>
          <w:tcPr>
            <w:tcW w:w="4685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   процессе   работы   над   творческим</w:t>
            </w:r>
          </w:p>
        </w:tc>
        <w:tc>
          <w:tcPr>
            <w:tcW w:w="1058" w:type="dxa"/>
            <w:vAlign w:val="bottom"/>
          </w:tcPr>
          <w:p w:rsidR="006278A5" w:rsidRDefault="006278A5"/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сказку» -1 ч.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проектом.Соревнование классов на лучший музыкальный проект «Сочиняем сказку».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8"/>
        </w:trPr>
        <w:tc>
          <w:tcPr>
            <w:tcW w:w="20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098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Контрольный урок.</w:t>
            </w:r>
          </w:p>
        </w:tc>
        <w:tc>
          <w:tcPr>
            <w:tcW w:w="46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58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8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Хоровая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33</w:t>
            </w: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Хоровая музыка, хоровые коллективы и их виды (смешанные, женские, мужские, детские).</w:t>
            </w:r>
          </w:p>
        </w:tc>
        <w:tc>
          <w:tcPr>
            <w:tcW w:w="1058" w:type="dxa"/>
            <w:vAlign w:val="bottom"/>
          </w:tcPr>
          <w:p w:rsidR="006278A5" w:rsidRDefault="00A434B9">
            <w:pPr>
              <w:spacing w:line="242" w:lineRule="exact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343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планета -1 ч.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5098" w:type="dxa"/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Певцы родной природы. (Э. Григ. П. Чайковский).</w:t>
            </w:r>
          </w:p>
        </w:tc>
        <w:tc>
          <w:tcPr>
            <w:tcW w:w="468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50"/>
        </w:trPr>
        <w:tc>
          <w:tcPr>
            <w:tcW w:w="20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7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58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83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34</w:t>
            </w: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Совместное участие обучающихся, педагогов, родителей в подготовке и проведении музыкально-</w:t>
            </w:r>
          </w:p>
        </w:tc>
        <w:tc>
          <w:tcPr>
            <w:tcW w:w="1058" w:type="dxa"/>
            <w:vAlign w:val="bottom"/>
          </w:tcPr>
          <w:p w:rsidR="006278A5" w:rsidRDefault="00A434B9">
            <w:pPr>
              <w:spacing w:line="240" w:lineRule="exact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театрализованного представления. Разработка сценариев музыкально-театральных, музыкально-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45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0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5098" w:type="dxa"/>
            <w:vAlign w:val="bottom"/>
          </w:tcPr>
          <w:p w:rsidR="006278A5" w:rsidRDefault="00A434B9">
            <w:pPr>
              <w:spacing w:line="20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драматических,   концертных   композиций   с</w:t>
            </w:r>
          </w:p>
        </w:tc>
        <w:tc>
          <w:tcPr>
            <w:tcW w:w="4685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08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использованием   пройденного   хорового   и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82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7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8"/>
                <w:szCs w:val="8"/>
              </w:rPr>
              <w:t>4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783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инструментального    материала.    Участие    родителей    в    музыкально-театрализованных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76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783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2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1ч.</w:t>
            </w: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представлениях  (участие  в  разработке  сценариев,  подготовке  музыкально-инструментальных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5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5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номеров,  реквизита  и  декораций,  костюмов  и  т.д.).  Создание  музыкально-театрального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5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98" w:type="dxa"/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коллектива:  распределение  ролей:  «режиссеры»,</w:t>
            </w:r>
          </w:p>
        </w:tc>
        <w:tc>
          <w:tcPr>
            <w:tcW w:w="4685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«артисты»,  «музыканты»,  «художники»  и</w:t>
            </w:r>
          </w:p>
        </w:tc>
        <w:tc>
          <w:tcPr>
            <w:tcW w:w="105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307"/>
        </w:trPr>
        <w:tc>
          <w:tcPr>
            <w:tcW w:w="20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7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т.д.</w:t>
            </w:r>
            <w:r>
              <w:rPr>
                <w:rFonts w:eastAsia="Times New Roman"/>
              </w:rPr>
              <w:t>Прославим радость на земле. Радость к солнцу нас зовет.</w:t>
            </w:r>
          </w:p>
        </w:tc>
        <w:tc>
          <w:tcPr>
            <w:tcW w:w="1058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3C6EA3" w:rsidTr="00F65143">
        <w:trPr>
          <w:trHeight w:val="67"/>
        </w:trPr>
        <w:tc>
          <w:tcPr>
            <w:tcW w:w="20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C6EA3" w:rsidRDefault="003C6EA3"/>
        </w:tc>
        <w:tc>
          <w:tcPr>
            <w:tcW w:w="9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6EA3" w:rsidRDefault="003C6EA3"/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3C6EA3" w:rsidRDefault="003C6EA3"/>
        </w:tc>
        <w:tc>
          <w:tcPr>
            <w:tcW w:w="97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6EA3" w:rsidRDefault="003C6EA3">
            <w:pPr>
              <w:ind w:left="40"/>
              <w:rPr>
                <w:rFonts w:eastAsia="Times New Roman"/>
                <w:i/>
                <w:iCs/>
              </w:rPr>
            </w:pPr>
          </w:p>
        </w:tc>
        <w:tc>
          <w:tcPr>
            <w:tcW w:w="1058" w:type="dxa"/>
            <w:tcBorders>
              <w:bottom w:val="single" w:sz="8" w:space="0" w:color="auto"/>
            </w:tcBorders>
            <w:vAlign w:val="bottom"/>
          </w:tcPr>
          <w:p w:rsidR="003C6EA3" w:rsidRDefault="003C6EA3"/>
        </w:tc>
        <w:tc>
          <w:tcPr>
            <w:tcW w:w="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C6EA3" w:rsidRDefault="003C6EA3"/>
        </w:tc>
        <w:tc>
          <w:tcPr>
            <w:tcW w:w="30" w:type="dxa"/>
            <w:vAlign w:val="bottom"/>
          </w:tcPr>
          <w:p w:rsidR="003C6EA3" w:rsidRDefault="003C6EA3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1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Раздел учебной</w:t>
            </w:r>
          </w:p>
        </w:tc>
        <w:tc>
          <w:tcPr>
            <w:tcW w:w="955" w:type="dxa"/>
            <w:vAlign w:val="bottom"/>
          </w:tcPr>
          <w:p w:rsidR="006278A5" w:rsidRDefault="00A434B9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№</w:t>
            </w:r>
          </w:p>
        </w:tc>
        <w:tc>
          <w:tcPr>
            <w:tcW w:w="5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30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 урока с элементами содержания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Количес</w:t>
            </w:r>
          </w:p>
        </w:tc>
        <w:tc>
          <w:tcPr>
            <w:tcW w:w="9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97"/>
        </w:trPr>
        <w:tc>
          <w:tcPr>
            <w:tcW w:w="20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программы</w:t>
            </w:r>
          </w:p>
        </w:tc>
        <w:tc>
          <w:tcPr>
            <w:tcW w:w="955" w:type="dxa"/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урока</w:t>
            </w:r>
          </w:p>
        </w:tc>
        <w:tc>
          <w:tcPr>
            <w:tcW w:w="59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098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4685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58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тво</w:t>
            </w:r>
          </w:p>
        </w:tc>
        <w:tc>
          <w:tcPr>
            <w:tcW w:w="9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91"/>
        </w:trPr>
        <w:tc>
          <w:tcPr>
            <w:tcW w:w="20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55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098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46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часов</w:t>
            </w:r>
          </w:p>
        </w:tc>
        <w:tc>
          <w:tcPr>
            <w:tcW w:w="99" w:type="dxa"/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287"/>
        </w:trPr>
        <w:tc>
          <w:tcPr>
            <w:tcW w:w="2075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55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783" w:type="dxa"/>
            <w:gridSpan w:val="2"/>
            <w:vAlign w:val="bottom"/>
          </w:tcPr>
          <w:p w:rsidR="006278A5" w:rsidRDefault="00A434B9">
            <w:pPr>
              <w:spacing w:line="243" w:lineRule="exact"/>
              <w:ind w:left="2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Первая четверть (8 часов)</w:t>
            </w:r>
          </w:p>
        </w:tc>
        <w:tc>
          <w:tcPr>
            <w:tcW w:w="1058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301"/>
        </w:trPr>
        <w:tc>
          <w:tcPr>
            <w:tcW w:w="8188" w:type="dxa"/>
            <w:gridSpan w:val="4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Песни народов мира-1ч.</w:t>
            </w:r>
          </w:p>
        </w:tc>
        <w:tc>
          <w:tcPr>
            <w:tcW w:w="4685" w:type="dxa"/>
            <w:vAlign w:val="bottom"/>
          </w:tcPr>
          <w:p w:rsidR="006278A5" w:rsidRDefault="006278A5"/>
        </w:tc>
        <w:tc>
          <w:tcPr>
            <w:tcW w:w="1058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9" w:type="dxa"/>
            <w:vAlign w:val="bottom"/>
          </w:tcPr>
          <w:p w:rsidR="006278A5" w:rsidRDefault="006278A5"/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9F38BF">
        <w:trPr>
          <w:trHeight w:val="80"/>
        </w:trPr>
        <w:tc>
          <w:tcPr>
            <w:tcW w:w="8188" w:type="dxa"/>
            <w:gridSpan w:val="4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Музыкальная грамота-5 ч.</w:t>
            </w:r>
          </w:p>
        </w:tc>
        <w:tc>
          <w:tcPr>
            <w:tcW w:w="4685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58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9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 w:rsidTr="00F65143">
        <w:trPr>
          <w:trHeight w:val="50"/>
        </w:trPr>
        <w:tc>
          <w:tcPr>
            <w:tcW w:w="207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55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59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5098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4685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9" w:type="dxa"/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398" w:bottom="312" w:left="1140" w:header="0" w:footer="0" w:gutter="0"/>
          <w:cols w:num="2" w:space="720" w:equalWidth="0">
            <w:col w:w="360" w:space="180"/>
            <w:col w:w="13760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45" w:name="page47"/>
      <w:bookmarkEnd w:id="45"/>
      <w:r>
        <w:rPr>
          <w:rFonts w:ascii="Calibri" w:eastAsia="Calibri" w:hAnsi="Calibri" w:cs="Calibri"/>
        </w:rPr>
        <w:lastRenderedPageBreak/>
        <w:t>47</w:t>
      </w: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6944" behindDoc="1" locked="0" layoutInCell="0" allowOverlap="1">
            <wp:simplePos x="0" y="0"/>
            <wp:positionH relativeFrom="column">
              <wp:posOffset>158750</wp:posOffset>
            </wp:positionH>
            <wp:positionV relativeFrom="paragraph">
              <wp:posOffset>176530</wp:posOffset>
            </wp:positionV>
            <wp:extent cx="8669655" cy="6163945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9655" cy="6163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78A5" w:rsidRDefault="006278A5">
      <w:pPr>
        <w:spacing w:line="264" w:lineRule="exact"/>
        <w:rPr>
          <w:sz w:val="20"/>
          <w:szCs w:val="20"/>
        </w:rPr>
      </w:pPr>
    </w:p>
    <w:p w:rsidR="006278A5" w:rsidRDefault="00A434B9">
      <w:pPr>
        <w:ind w:left="360"/>
        <w:rPr>
          <w:sz w:val="20"/>
          <w:szCs w:val="20"/>
        </w:rPr>
      </w:pPr>
      <w:r>
        <w:rPr>
          <w:rFonts w:eastAsia="Times New Roman"/>
          <w:b/>
          <w:bCs/>
        </w:rPr>
        <w:t>Раздел 3 Оркестровая музыка- 2 ч.</w:t>
      </w:r>
    </w:p>
    <w:p w:rsidR="006278A5" w:rsidRDefault="006278A5">
      <w:pPr>
        <w:spacing w:line="107" w:lineRule="exact"/>
        <w:rPr>
          <w:sz w:val="20"/>
          <w:szCs w:val="20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1000"/>
        <w:gridCol w:w="9340"/>
        <w:gridCol w:w="260"/>
        <w:gridCol w:w="1020"/>
        <w:gridCol w:w="20"/>
      </w:tblGrid>
      <w:tr w:rsidR="006278A5">
        <w:trPr>
          <w:trHeight w:val="260"/>
        </w:trPr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34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Мелодия. Ты запой мне эту песню…. «Что не выразишь словами, звуком на душу навей…»</w:t>
            </w:r>
          </w:p>
        </w:tc>
        <w:tc>
          <w:tcPr>
            <w:tcW w:w="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Основы музыкальной грамоты. Ключевые знаки и тональности (до двух знаков). Чтение нот.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0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грамота-2 ч.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Пение по нотам с тактированием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56"/>
        </w:trPr>
        <w:tc>
          <w:tcPr>
            <w:tcW w:w="20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8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9340" w:type="dxa"/>
            <w:vMerge w:val="restart"/>
            <w:vAlign w:val="bottom"/>
          </w:tcPr>
          <w:p w:rsidR="006278A5" w:rsidRDefault="00A434B9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Как сложили песню. Звучащие картины. «Ты откуда русская, зародилась, музыка</w:t>
            </w:r>
            <w:r>
              <w:rPr>
                <w:rFonts w:eastAsia="Times New Roman"/>
                <w:i/>
                <w:iCs/>
              </w:rPr>
              <w:t>?»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4"/>
                <w:szCs w:val="4"/>
              </w:rPr>
            </w:pPr>
          </w:p>
        </w:tc>
        <w:tc>
          <w:tcPr>
            <w:tcW w:w="1020" w:type="dxa"/>
            <w:vMerge w:val="restart"/>
            <w:vAlign w:val="bottom"/>
          </w:tcPr>
          <w:p w:rsidR="006278A5" w:rsidRDefault="00A434B9">
            <w:pPr>
              <w:spacing w:line="238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8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340" w:type="dxa"/>
            <w:vMerge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20" w:type="dxa"/>
            <w:vMerge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Средства музыкальной выразительности.Разучивание хоровых и оркестровых партий по нотам с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4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тактированием, с применением ручных знаков.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4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Исполнение простейших мелодических канонов по нотам.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4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Подбор по слуху с помощью учителя пройденных песен.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Игра на элементарных музыкальных инструментах в ансамбле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93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 пойду по полю белому… На великий праздник собралася Русь!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Оркестровая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Виды оркестров: симфонический, камерный, духовой, народный, джазовый, эстрадный.Слушание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музыка- 1 ч.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произведений для симфонического, камерного, духового, народного оркестров.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Песни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9340" w:type="dxa"/>
            <w:vAlign w:val="bottom"/>
          </w:tcPr>
          <w:p w:rsidR="006278A5" w:rsidRDefault="00A434B9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Святые земли Русской. Илья Муромец. Кирилл и Мефодий.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1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народов мира-1ч.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Песня как отражение истории культуры и быта различных народов мираСлушание песен народов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7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мира с элементами анализа жанрового разнообразия, ритмических особенностей песен разных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регионов, приемов развития. Исполнение песен народов мира с более сложными ритмическими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рисунками (синкопа, пунктирный ритм) и различными типами движения (поступенное, по звукам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аккорда, скачками).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93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Праздников праздник, торжество из торжеств. «Ангел вопияше».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Исполнение  канонов.  Интервалы  и  трезвучия.Ритмические  каноны  на  основе  освоенных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грамота-2 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3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ритмоформул.  Применение  простых  интервалов  и  мажорного  и  минорного  трезвучий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0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6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аккомпанементе  к  пройденным  хоровым  произведениям  (в  партиях  металлофона,  ксилофона,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6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синтезатора).  Инструментальная  и  вокальная  импровизация  с  использованием  простых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интервалов, мажорного и минорного трезвучий.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8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8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9340" w:type="dxa"/>
            <w:vAlign w:val="bottom"/>
          </w:tcPr>
          <w:p w:rsidR="006278A5" w:rsidRDefault="00A434B9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Родной обычай старины.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38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4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Чтение нот. Пение по нотам с тактированием.Подбор по слуху с помощью учителя пройденных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34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песен.Игра на элементарных музыкальных инструментах в ансамбле. Сочинение ритмических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4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рисунков в форме рондо, в простой двухчастной и простой трехчастной формах, исполнение их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6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 музыкальных инструментах.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93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Светлый праздник.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Оркестровая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  знаний   об   основных   группах,   особенностях   устройства   и   тембров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музыка- 1 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инструментов.Игра на элементарных музыкальных инструментах в ансамбле. Игра оркестровых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партитур  с  самостоятельными  по  ритмическому  рисунку  партиями.  Игра  в  ансамблях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различного  состава;  разучивание  простых  ансамблевых  дуэтов,  трио,  соревнование  малых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3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исполнительских групп.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3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93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«В краю великих вдохновений…». Приют спокойствия, трудов и вдохновенья…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27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93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389" w:left="1440" w:header="0" w:footer="0" w:gutter="0"/>
          <w:cols w:space="720" w:equalWidth="0">
            <w:col w:w="13958"/>
          </w:cols>
        </w:sectPr>
      </w:pPr>
    </w:p>
    <w:p w:rsidR="006278A5" w:rsidRDefault="006278A5">
      <w:pPr>
        <w:spacing w:line="1" w:lineRule="exact"/>
        <w:rPr>
          <w:sz w:val="20"/>
          <w:szCs w:val="20"/>
        </w:rPr>
      </w:pPr>
      <w:bookmarkStart w:id="46" w:name="page48"/>
      <w:bookmarkEnd w:id="46"/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1000"/>
        <w:gridCol w:w="2120"/>
        <w:gridCol w:w="6680"/>
        <w:gridCol w:w="800"/>
        <w:gridCol w:w="1040"/>
        <w:gridCol w:w="30"/>
      </w:tblGrid>
      <w:tr w:rsidR="006278A5">
        <w:trPr>
          <w:trHeight w:val="269"/>
        </w:trPr>
        <w:tc>
          <w:tcPr>
            <w:tcW w:w="20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6680" w:type="dxa"/>
            <w:vAlign w:val="bottom"/>
          </w:tcPr>
          <w:p w:rsidR="006278A5" w:rsidRDefault="00A434B9">
            <w:pPr>
              <w:ind w:right="48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48</w:t>
            </w:r>
          </w:p>
        </w:tc>
        <w:tc>
          <w:tcPr>
            <w:tcW w:w="80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78"/>
        </w:trPr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9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800" w:type="dxa"/>
            <w:gridSpan w:val="2"/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Основы музыкальной деятельности. Средства музыкальной выразительности.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грамота-1 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0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66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6680" w:type="dxa"/>
            <w:vAlign w:val="bottom"/>
          </w:tcPr>
          <w:p w:rsidR="006278A5" w:rsidRDefault="00A434B9">
            <w:pPr>
              <w:spacing w:line="240" w:lineRule="exact"/>
              <w:ind w:right="35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Вторая четверть ( 7 часов)</w:t>
            </w:r>
          </w:p>
        </w:tc>
        <w:tc>
          <w:tcPr>
            <w:tcW w:w="80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516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Песни народов мира-1ч.</w:t>
            </w:r>
          </w:p>
        </w:tc>
        <w:tc>
          <w:tcPr>
            <w:tcW w:w="66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516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Оркестровая музыка-2 ч.</w:t>
            </w:r>
          </w:p>
        </w:tc>
        <w:tc>
          <w:tcPr>
            <w:tcW w:w="6680" w:type="dxa"/>
            <w:vAlign w:val="bottom"/>
          </w:tcPr>
          <w:p w:rsidR="006278A5" w:rsidRDefault="006278A5"/>
        </w:tc>
        <w:tc>
          <w:tcPr>
            <w:tcW w:w="800" w:type="dxa"/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516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Музыкально-сценические жанры-2 ч.</w:t>
            </w:r>
          </w:p>
        </w:tc>
        <w:tc>
          <w:tcPr>
            <w:tcW w:w="66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304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 артист-1 ч.</w:t>
            </w:r>
          </w:p>
        </w:tc>
        <w:tc>
          <w:tcPr>
            <w:tcW w:w="21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3"/>
        </w:trPr>
        <w:tc>
          <w:tcPr>
            <w:tcW w:w="1184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 Музыкально-театрализованное представление- 1 ч.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8800" w:type="dxa"/>
            <w:gridSpan w:val="2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Зимнее утро. Зимний вечер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артист-1 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Сольное и ансамблевое музицирование (вокальное и инструментальное). Творческое соревнование.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Разучивание песен к праздникамИсполнение песен в сопровождении двигательно-пластической,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инструментально-ритмической импровизации.Игра на элементарных музыкальных инструментах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   ансамбле,   оркестре.   Импровизация   на   элементарных   музыкальных   инструментах,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инструментах народного оркестра, синтезаторе с использованием всех пройденных мелодических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8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 ритмических формул.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8800" w:type="dxa"/>
            <w:gridSpan w:val="2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«Что за прелесть эти сказки!». Три чуда.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Балет,  опера,  мюзикл.Слушание  и  просмотр  фрагментов  из  классических  опер,  балетов  и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сценические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мюзиклов. Сравнение особенностей жанра и структуры музыкально-сценических произведений,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8800" w:type="dxa"/>
            <w:gridSpan w:val="2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функций балета и хора в опере.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жанры-2 ч.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880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00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8"/>
                <w:szCs w:val="8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  <w:tc>
          <w:tcPr>
            <w:tcW w:w="2120" w:type="dxa"/>
            <w:vMerge w:val="restart"/>
            <w:vAlign w:val="bottom"/>
          </w:tcPr>
          <w:p w:rsidR="006278A5" w:rsidRDefault="00A434B9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Ярмарочное гулянье.</w:t>
            </w:r>
          </w:p>
        </w:tc>
        <w:tc>
          <w:tcPr>
            <w:tcW w:w="6680" w:type="dxa"/>
            <w:vMerge w:val="restart"/>
            <w:vAlign w:val="bottom"/>
          </w:tcPr>
          <w:p w:rsidR="006278A5" w:rsidRDefault="00A434B9">
            <w:pPr>
              <w:spacing w:line="244" w:lineRule="exact"/>
              <w:ind w:right="40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Святогорский монастырь.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2120" w:type="dxa"/>
            <w:vMerge/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6680" w:type="dxa"/>
            <w:vMerge/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Ознакомление  с  жанровыми  и  структурными  особенностями  и  разнообразием  музыкально-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театральных произведений.Синтез искусств в музыкально-сценических жанрах: роль декораций 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8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музыкальном спектакле; мастерство художника-декоратора и т.д.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8800" w:type="dxa"/>
            <w:gridSpan w:val="2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«Приют, сияньем муз одетый…»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Музыкально-театрализованное  представление.Совместное  участие  обучающихся,  педагогов,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800" w:type="dxa"/>
            <w:gridSpan w:val="2"/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родителей в подготовке и проведении музыкально-театрализованного представления.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представление- 1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Разработка   сценариев   музыкально-театральных,   музыкально-драматических,   концертных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800" w:type="dxa"/>
            <w:gridSpan w:val="2"/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композиций с использованием пройденного хорового и  инструментального материала.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Подготовка и разыгрывание музыкально-театральных постановок, музыкально-драматических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композиций по мотивам известных мультфильмов, фильмов-сказок, опер и балетов на сказочные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212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сюжеты.</w:t>
            </w:r>
          </w:p>
        </w:tc>
        <w:tc>
          <w:tcPr>
            <w:tcW w:w="66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Участие  родителей  в  музыкально-театрализованных  представлениях  (участие  в  разработке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3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сценариев,   подготовке   музыкально-инструментальных   номеров,   реквизита   и   декораций,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12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костюмов  и  т.д.).</w:t>
            </w:r>
          </w:p>
        </w:tc>
        <w:tc>
          <w:tcPr>
            <w:tcW w:w="6680" w:type="dxa"/>
            <w:vAlign w:val="bottom"/>
          </w:tcPr>
          <w:p w:rsidR="006278A5" w:rsidRDefault="00A434B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Создание  музыкально-театрального  коллектива:  распределение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ролей: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80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«режиссеры», «артисты», «музыканты», «художники» и т.д.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5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Песни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13</w:t>
            </w:r>
          </w:p>
        </w:tc>
        <w:tc>
          <w:tcPr>
            <w:tcW w:w="8800" w:type="dxa"/>
            <w:gridSpan w:val="2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Композитор – имя ему народ.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народов мира-1ч.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Образное и жанровое содержание, структурные, мелодические и ритмические особенности песен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463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47" w:name="page49"/>
      <w:bookmarkEnd w:id="47"/>
      <w:r>
        <w:rPr>
          <w:rFonts w:ascii="Calibri" w:eastAsia="Calibri" w:hAnsi="Calibri" w:cs="Calibri"/>
        </w:rPr>
        <w:lastRenderedPageBreak/>
        <w:t>49</w:t>
      </w:r>
    </w:p>
    <w:p w:rsidR="006278A5" w:rsidRDefault="006278A5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1000"/>
        <w:gridCol w:w="8440"/>
        <w:gridCol w:w="1160"/>
        <w:gridCol w:w="1040"/>
        <w:gridCol w:w="30"/>
      </w:tblGrid>
      <w:tr w:rsidR="006278A5">
        <w:trPr>
          <w:trHeight w:val="255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4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народов мира.</w:t>
            </w: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32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84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 инструменты России.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Оркестровая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  знаний   об   основных   группах,   особенностях   устройства   и   тембров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музыка-2 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инструментов.Слушание  произведений  для  симфонического,  камерного,  духового,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народного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8440" w:type="dxa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оркестров.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6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8440" w:type="dxa"/>
            <w:vMerge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Оркестр русских народных инструментов.  «Музыкант - чародей».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Виды   оркестров:   симфонический,   камерный,   духовой,   народный,   джазовый,   эстрадный.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Оркестровая  партитураИгра  оркестровых  партитур  с  самостоятельными  по  ритмическому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рисунку  партиями.  Игра  в  ансамблях  различного  состава;  разучивание  простых  ансамблевых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дуэтов, трио, соревнование малых исполнительских групп.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lef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44" w:lineRule="exact"/>
              <w:ind w:left="2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Третья четверть (11 часов)</w:t>
            </w:r>
          </w:p>
        </w:tc>
        <w:tc>
          <w:tcPr>
            <w:tcW w:w="11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1148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Песни народов мира- 3ч.</w:t>
            </w:r>
          </w:p>
        </w:tc>
        <w:tc>
          <w:tcPr>
            <w:tcW w:w="11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1148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 Музыкальная грамота -3 ч.</w:t>
            </w:r>
          </w:p>
        </w:tc>
        <w:tc>
          <w:tcPr>
            <w:tcW w:w="1160" w:type="dxa"/>
            <w:vAlign w:val="bottom"/>
          </w:tcPr>
          <w:p w:rsidR="006278A5" w:rsidRDefault="006278A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1148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 Оркестровая музыка - 1 ч.</w:t>
            </w:r>
          </w:p>
        </w:tc>
        <w:tc>
          <w:tcPr>
            <w:tcW w:w="11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11480" w:type="dxa"/>
            <w:gridSpan w:val="3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 Музыкально-сценические жанры- 2ч.</w:t>
            </w:r>
          </w:p>
        </w:tc>
        <w:tc>
          <w:tcPr>
            <w:tcW w:w="11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3040" w:type="dxa"/>
            <w:gridSpan w:val="2"/>
            <w:tcBorders>
              <w:lef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 Музыка кино -1ч.</w:t>
            </w:r>
          </w:p>
        </w:tc>
        <w:tc>
          <w:tcPr>
            <w:tcW w:w="844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3"/>
        </w:trPr>
        <w:tc>
          <w:tcPr>
            <w:tcW w:w="30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 артист-1 ч.</w:t>
            </w:r>
          </w:p>
        </w:tc>
        <w:tc>
          <w:tcPr>
            <w:tcW w:w="84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Песни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</w:t>
            </w: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Народные праздники. «Троица».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народов мира- 1ч.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Песня как отражение истории культуры и быта различных народов мира.Игра на элементарных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музыкальных  инструментах  в  ансамбле.  Исполнение  оркестровых  партитур  с  относительно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самостоятельными  по  ритмическому  рисунку  партиями  (например,  ритмическое  остинато  /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партия,  дублирующая  ритм  мелодии;  пульсация  равными  длительностями  /  две  партии  –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ритмическое эхо и др.). Исполнение простых ансамблевых дуэтов, трио; соревнование малых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исполнительских групп.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17</w:t>
            </w: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 инструменты (скрипка, виолончель) Вариации на тему рококо.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Оркестровая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Электромузыкальные инструменты  Синтезатор как инструмент-оркестр. Подбор тембров на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 - 1 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синтезаторе, игра в подражание различным инструментам.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844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3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84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</w:t>
            </w: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Старый замок. Счастье в сирени живет…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артист-1 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Сольное и ансамблевое музицирование (вокальное и инструментальное). Творческое соревнование.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6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</w:t>
            </w: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 молкнет сердце чуткое ШопенаТанцы, танцы, танцы…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6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Средства музыкальной выразительности.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35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 -2 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5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8440" w:type="dxa"/>
            <w:vAlign w:val="bottom"/>
          </w:tcPr>
          <w:p w:rsidR="006278A5" w:rsidRDefault="00A434B9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«Патетическая соната» Л. Бетховен.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35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2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6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Основы музыкальной грамоты. Ключевые знаки и тональности (до двух знаков).Применение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8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6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простых интервалов и мажорного и минорного трезвучий в аккомпанементе к пройденным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4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хоровым произведениям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499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48" w:name="page50"/>
      <w:bookmarkEnd w:id="48"/>
      <w:r>
        <w:rPr>
          <w:rFonts w:ascii="Calibri" w:eastAsia="Calibri" w:hAnsi="Calibri" w:cs="Calibri"/>
        </w:rPr>
        <w:lastRenderedPageBreak/>
        <w:t>50</w:t>
      </w:r>
    </w:p>
    <w:p w:rsidR="006278A5" w:rsidRDefault="00A434B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7968" behindDoc="1" locked="0" layoutInCell="0" allowOverlap="1">
            <wp:simplePos x="0" y="0"/>
            <wp:positionH relativeFrom="column">
              <wp:posOffset>158750</wp:posOffset>
            </wp:positionH>
            <wp:positionV relativeFrom="paragraph">
              <wp:posOffset>176530</wp:posOffset>
            </wp:positionV>
            <wp:extent cx="6350" cy="6203315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203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8992" behindDoc="1" locked="0" layoutInCell="0" allowOverlap="1">
            <wp:simplePos x="0" y="0"/>
            <wp:positionH relativeFrom="column">
              <wp:posOffset>8822055</wp:posOffset>
            </wp:positionH>
            <wp:positionV relativeFrom="paragraph">
              <wp:posOffset>176530</wp:posOffset>
            </wp:positionV>
            <wp:extent cx="6350" cy="6203315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203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78A5" w:rsidRDefault="006278A5">
      <w:pPr>
        <w:spacing w:line="238" w:lineRule="exact"/>
        <w:rPr>
          <w:sz w:val="20"/>
          <w:szCs w:val="20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1000"/>
        <w:gridCol w:w="680"/>
        <w:gridCol w:w="8920"/>
        <w:gridCol w:w="1020"/>
        <w:gridCol w:w="20"/>
      </w:tblGrid>
      <w:tr w:rsidR="006278A5">
        <w:trPr>
          <w:trHeight w:val="259"/>
        </w:trPr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Песни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21</w:t>
            </w:r>
          </w:p>
        </w:tc>
        <w:tc>
          <w:tcPr>
            <w:tcW w:w="96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Годы странствий. Царит гармония оркестра.</w:t>
            </w: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6278A5" w:rsidRDefault="00A434B9">
            <w:pPr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народов мира -1ч.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Песня как отражение истории культуры и быта различных народов мира. Образное и жанровое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содержание, структурные, мелодические и ритмические особенности песен народов мира.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</w:t>
            </w: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Опера «Иван Сусанин». Бал в замке польского короля. За Русь все стеной стоим… Сцена в лесу.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Балет,  опера,  мюзикл.  Ознакомление  с  жанровыми  и  структурными  особенностями  и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сценические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разнообразием музыкально-театральных произведений.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0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89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жанры- 1ч.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89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3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</w:t>
            </w: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Исходила младешенька.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0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Средства музыкальной выразительности.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91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 -1 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89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0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1 Песни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</w:t>
            </w: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Русский Восток. Восточные мотивы в операх «Руслан и Людмила» и «Хованщина».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народов мира 4ч.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Образное и жанровое содержание, структурные, мелодические и ритмические особенности песен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7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народов мира. Слушание песен народов мира с элементами анализа жанрового разнообразия,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ритмических особенностей песен разных регионов, приемов развития Исполнение песен народов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мира</w:t>
            </w:r>
          </w:p>
        </w:tc>
        <w:tc>
          <w:tcPr>
            <w:tcW w:w="8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25</w:t>
            </w: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Балет «Гаянэ» А. Хачатурян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2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Балет,  опера,  мюзикл.Слушание  и  просмотр  фрагментов  из  классических  опер,  балетов  и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сценические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мюзиклов. Сравнение особенностей жанра и структуры музыкально-сценических произведений,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0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6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функций балета и хора в опере.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040" w:type="dxa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жанры- 1ч.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6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18"/>
        </w:trPr>
        <w:tc>
          <w:tcPr>
            <w:tcW w:w="2040" w:type="dxa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892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3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9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 Музыка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26</w:t>
            </w: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Балет «Петрушка».</w:t>
            </w: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0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кино -1ч.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Просмотр фрагментов детских кинофильмов и мультфильмов.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0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Анализ функций и эмоционально-образного содержания музыкального сопровождения: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•</w:t>
            </w:r>
          </w:p>
        </w:tc>
        <w:tc>
          <w:tcPr>
            <w:tcW w:w="89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характеристика действующих лиц (лейтмотивы), времени и среды действия;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680" w:type="dxa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•</w:t>
            </w:r>
          </w:p>
        </w:tc>
        <w:tc>
          <w:tcPr>
            <w:tcW w:w="892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создание эмоционального фона;</w:t>
            </w: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•</w:t>
            </w:r>
          </w:p>
        </w:tc>
        <w:tc>
          <w:tcPr>
            <w:tcW w:w="8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выражение общего смыслового контекста фильма.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A434B9">
      <w:pPr>
        <w:spacing w:line="237" w:lineRule="auto"/>
        <w:ind w:right="-201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Четвертая четверть (8 часов)</w:t>
      </w:r>
    </w:p>
    <w:p w:rsidR="006278A5" w:rsidRDefault="006278A5">
      <w:pPr>
        <w:spacing w:line="2" w:lineRule="exact"/>
        <w:rPr>
          <w:sz w:val="20"/>
          <w:szCs w:val="20"/>
        </w:rPr>
      </w:pP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3800"/>
      </w:tblGrid>
      <w:tr w:rsidR="006278A5">
        <w:trPr>
          <w:trHeight w:val="253"/>
        </w:trPr>
        <w:tc>
          <w:tcPr>
            <w:tcW w:w="860" w:type="dxa"/>
            <w:vAlign w:val="bottom"/>
          </w:tcPr>
          <w:p w:rsidR="006278A5" w:rsidRDefault="00A434B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</w:t>
            </w:r>
          </w:p>
        </w:tc>
        <w:tc>
          <w:tcPr>
            <w:tcW w:w="3800" w:type="dxa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 грамота-2 ч</w:t>
            </w:r>
          </w:p>
        </w:tc>
      </w:tr>
      <w:tr w:rsidR="006278A5">
        <w:trPr>
          <w:trHeight w:val="252"/>
        </w:trPr>
        <w:tc>
          <w:tcPr>
            <w:tcW w:w="860" w:type="dxa"/>
            <w:vAlign w:val="bottom"/>
          </w:tcPr>
          <w:p w:rsidR="006278A5" w:rsidRDefault="00A434B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</w:t>
            </w:r>
          </w:p>
        </w:tc>
        <w:tc>
          <w:tcPr>
            <w:tcW w:w="3800" w:type="dxa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Оркестровая музыка-1ч.</w:t>
            </w:r>
          </w:p>
        </w:tc>
      </w:tr>
      <w:tr w:rsidR="006278A5">
        <w:trPr>
          <w:trHeight w:val="291"/>
        </w:trPr>
        <w:tc>
          <w:tcPr>
            <w:tcW w:w="860" w:type="dxa"/>
            <w:vAlign w:val="bottom"/>
          </w:tcPr>
          <w:p w:rsidR="006278A5" w:rsidRDefault="00A434B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3800" w:type="dxa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Музыкально-сценические жанры -1ч.</w:t>
            </w:r>
          </w:p>
        </w:tc>
      </w:tr>
    </w:tbl>
    <w:p w:rsidR="006278A5" w:rsidRDefault="006278A5">
      <w:pPr>
        <w:spacing w:line="40" w:lineRule="exact"/>
        <w:rPr>
          <w:sz w:val="20"/>
          <w:szCs w:val="20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1060"/>
        <w:gridCol w:w="1000"/>
        <w:gridCol w:w="8000"/>
        <w:gridCol w:w="1600"/>
        <w:gridCol w:w="1020"/>
      </w:tblGrid>
      <w:tr w:rsidR="006278A5">
        <w:trPr>
          <w:trHeight w:val="253"/>
        </w:trPr>
        <w:tc>
          <w:tcPr>
            <w:tcW w:w="3040" w:type="dxa"/>
            <w:gridSpan w:val="3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 Музыка кино -1ч.</w:t>
            </w:r>
          </w:p>
        </w:tc>
        <w:tc>
          <w:tcPr>
            <w:tcW w:w="80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60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90"/>
        </w:trPr>
        <w:tc>
          <w:tcPr>
            <w:tcW w:w="980" w:type="dxa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</w:t>
            </w:r>
          </w:p>
        </w:tc>
        <w:tc>
          <w:tcPr>
            <w:tcW w:w="2060" w:type="dxa"/>
            <w:gridSpan w:val="2"/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Учимся, играя -1ч.</w:t>
            </w:r>
          </w:p>
        </w:tc>
        <w:tc>
          <w:tcPr>
            <w:tcW w:w="800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90"/>
        </w:trPr>
        <w:tc>
          <w:tcPr>
            <w:tcW w:w="3040" w:type="dxa"/>
            <w:gridSpan w:val="3"/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 артист- 1ч.</w:t>
            </w:r>
          </w:p>
        </w:tc>
        <w:tc>
          <w:tcPr>
            <w:tcW w:w="800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55"/>
        </w:trPr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</w:t>
            </w:r>
          </w:p>
        </w:tc>
        <w:tc>
          <w:tcPr>
            <w:tcW w:w="1006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Музыкально-театрализованное представление- 1 ч.</w:t>
            </w: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1"/>
        </w:trPr>
        <w:tc>
          <w:tcPr>
            <w:tcW w:w="980" w:type="dxa"/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5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</w:t>
            </w:r>
          </w:p>
        </w:tc>
        <w:tc>
          <w:tcPr>
            <w:tcW w:w="8000" w:type="dxa"/>
            <w:vAlign w:val="bottom"/>
          </w:tcPr>
          <w:p w:rsidR="006278A5" w:rsidRDefault="00A434B9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Театр музыкальной комедии.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vAlign w:val="bottom"/>
          </w:tcPr>
          <w:p w:rsidR="006278A5" w:rsidRDefault="00A434B9">
            <w:pPr>
              <w:spacing w:line="241" w:lineRule="exact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</w:tr>
      <w:tr w:rsidR="006278A5">
        <w:trPr>
          <w:trHeight w:val="260"/>
        </w:trPr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кино -1ч.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8000" w:type="dxa"/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знаний об особенностях киномузыки и музыки к мультфильмам.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Информация о</w:t>
            </w:r>
          </w:p>
        </w:tc>
        <w:tc>
          <w:tcPr>
            <w:tcW w:w="1020" w:type="dxa"/>
            <w:vAlign w:val="bottom"/>
          </w:tcPr>
          <w:p w:rsidR="006278A5" w:rsidRDefault="006278A5"/>
        </w:tc>
      </w:tr>
      <w:tr w:rsidR="006278A5">
        <w:trPr>
          <w:trHeight w:val="246"/>
        </w:trPr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композиторах, сочиняющих музыку к детским фильмам и мультфильмам.Исполнение песен из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326" w:left="1440" w:header="0" w:footer="0" w:gutter="0"/>
          <w:cols w:space="720" w:equalWidth="0">
            <w:col w:w="13958"/>
          </w:cols>
        </w:sectPr>
      </w:pPr>
    </w:p>
    <w:p w:rsidR="006278A5" w:rsidRDefault="00A434B9">
      <w:pPr>
        <w:ind w:right="-1"/>
        <w:jc w:val="center"/>
        <w:rPr>
          <w:sz w:val="20"/>
          <w:szCs w:val="20"/>
        </w:rPr>
      </w:pPr>
      <w:bookmarkStart w:id="49" w:name="page51"/>
      <w:bookmarkEnd w:id="49"/>
      <w:r>
        <w:rPr>
          <w:rFonts w:ascii="Calibri" w:eastAsia="Calibri" w:hAnsi="Calibri" w:cs="Calibri"/>
        </w:rPr>
        <w:lastRenderedPageBreak/>
        <w:t>51</w:t>
      </w:r>
    </w:p>
    <w:p w:rsidR="006278A5" w:rsidRDefault="006278A5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1000"/>
        <w:gridCol w:w="1560"/>
        <w:gridCol w:w="580"/>
        <w:gridCol w:w="1980"/>
        <w:gridCol w:w="1180"/>
        <w:gridCol w:w="1440"/>
        <w:gridCol w:w="1480"/>
        <w:gridCol w:w="1380"/>
        <w:gridCol w:w="1040"/>
        <w:gridCol w:w="30"/>
      </w:tblGrid>
      <w:tr w:rsidR="006278A5">
        <w:trPr>
          <w:trHeight w:val="255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кинофильмов и мультфильмов.Работа над выразительным исполнением вокальных (ансамблевых и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хоровых)  произведений  с  аккомпанированием.  Создание  музыкальных  композиций  на  основе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5300" w:type="dxa"/>
            <w:gridSpan w:val="4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сюжетов различных кинофильмов и мультфильмов.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28</w:t>
            </w: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Прелюдия. Исповедь души. Революционный этюд. </w:t>
            </w:r>
            <w:r>
              <w:rPr>
                <w:rFonts w:eastAsia="Times New Roman"/>
                <w:i/>
                <w:iCs/>
              </w:rPr>
              <w:t>Средства музыкальной выразительности.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5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грамота-2 ч.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7 Я –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29</w:t>
            </w:r>
          </w:p>
        </w:tc>
        <w:tc>
          <w:tcPr>
            <w:tcW w:w="4120" w:type="dxa"/>
            <w:gridSpan w:val="3"/>
            <w:vAlign w:val="bottom"/>
          </w:tcPr>
          <w:p w:rsidR="006278A5" w:rsidRDefault="00A434B9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Мастерство исполнителя</w:t>
            </w:r>
            <w:r>
              <w:rPr>
                <w:rFonts w:eastAsia="Times New Roman"/>
                <w:i/>
                <w:iCs/>
              </w:rPr>
              <w:t>.</w:t>
            </w:r>
          </w:p>
        </w:tc>
        <w:tc>
          <w:tcPr>
            <w:tcW w:w="11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1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артист- 1ч.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Творческое соревнование.Исполнение пройденных хоровых и инструментальных произведений 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7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школьных  мероприятиях,  посвященных  праздникам,  торжественным  событиям.Подготовка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концертных  программ,  включающих  произведения  для  хорового  и  инструментального  (либо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совместного) музицирования и отражающих полноту тематики освоенного учебного предмета.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Командные состязания: викторины на основе изученного музыкального материала; ритмические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эстафеты;  ритмическое  эхо,  ритмические  «диалоги»  с  применением  всего  разнообразия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пройденных  ритмоформул.Соревнование:  «солист  –солист»,  «солист  –оркестр».Соревнование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классов:   лучшее   исполнение   произведений   хорового,   инструментального,   музыкально-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8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6740" w:type="dxa"/>
            <w:gridSpan w:val="5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театрального репертуара, пройденных за весь период обучения.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30</w:t>
            </w:r>
          </w:p>
        </w:tc>
        <w:tc>
          <w:tcPr>
            <w:tcW w:w="412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каждой интонации спрятан человек.</w:t>
            </w:r>
          </w:p>
        </w:tc>
        <w:tc>
          <w:tcPr>
            <w:tcW w:w="11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Основы музыкальной грамоты. Ключевые знаки и тональности (до двух знаков). Чтение нот.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грамота-2 ч.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31</w:t>
            </w:r>
          </w:p>
        </w:tc>
        <w:tc>
          <w:tcPr>
            <w:tcW w:w="412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Музыкальные инструменты. (Гитара)</w:t>
            </w:r>
          </w:p>
        </w:tc>
        <w:tc>
          <w:tcPr>
            <w:tcW w:w="11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Оркестровая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Виды   оркестров:   симфонический,   камерный,   духовой,   народный,   джазовый,   эстрадный.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музыка-1ч.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</w:t>
            </w:r>
          </w:p>
        </w:tc>
        <w:tc>
          <w:tcPr>
            <w:tcW w:w="2560" w:type="dxa"/>
            <w:gridSpan w:val="2"/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знаний   об   основных</w:t>
            </w:r>
          </w:p>
        </w:tc>
        <w:tc>
          <w:tcPr>
            <w:tcW w:w="1180" w:type="dxa"/>
            <w:vAlign w:val="bottom"/>
          </w:tcPr>
          <w:p w:rsidR="006278A5" w:rsidRDefault="00A434B9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группах,</w:t>
            </w:r>
          </w:p>
        </w:tc>
        <w:tc>
          <w:tcPr>
            <w:tcW w:w="1440" w:type="dxa"/>
            <w:vAlign w:val="bottom"/>
          </w:tcPr>
          <w:p w:rsidR="006278A5" w:rsidRDefault="00A434B9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особенностях</w:t>
            </w:r>
          </w:p>
        </w:tc>
        <w:tc>
          <w:tcPr>
            <w:tcW w:w="1480" w:type="dxa"/>
            <w:vAlign w:val="bottom"/>
          </w:tcPr>
          <w:p w:rsidR="006278A5" w:rsidRDefault="00A434B9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устройства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   тембров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9600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инструментовПодбор тембров на синтезаторе, игра в подражание различным инструментам.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960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22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412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32</w:t>
            </w:r>
          </w:p>
        </w:tc>
        <w:tc>
          <w:tcPr>
            <w:tcW w:w="4120" w:type="dxa"/>
            <w:gridSpan w:val="3"/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Музыкальный сказочник.</w:t>
            </w:r>
          </w:p>
        </w:tc>
        <w:tc>
          <w:tcPr>
            <w:tcW w:w="11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Балет,  опера,  мюзикл.  Ознакомление  с  жанровыми  и  структурными  особенностями  и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сценические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разнообразием</w:t>
            </w:r>
          </w:p>
        </w:tc>
        <w:tc>
          <w:tcPr>
            <w:tcW w:w="2560" w:type="dxa"/>
            <w:gridSpan w:val="2"/>
            <w:vAlign w:val="bottom"/>
          </w:tcPr>
          <w:p w:rsidR="006278A5" w:rsidRDefault="00A434B9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</w:rPr>
              <w:t>музыкально-театральных</w:t>
            </w:r>
          </w:p>
        </w:tc>
        <w:tc>
          <w:tcPr>
            <w:tcW w:w="410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произведений.Драматизация  отдельных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фрагментов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79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6740" w:type="dxa"/>
            <w:gridSpan w:val="5"/>
            <w:vMerge w:val="restart"/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музыкально-сценических произведений. Драматизация песен.</w:t>
            </w: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73"/>
        </w:trPr>
        <w:tc>
          <w:tcPr>
            <w:tcW w:w="2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жанры -1ч.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6740" w:type="dxa"/>
            <w:gridSpan w:val="5"/>
            <w:vMerge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120"/>
        </w:trPr>
        <w:tc>
          <w:tcPr>
            <w:tcW w:w="2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40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0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6 Учимся,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33</w:t>
            </w:r>
          </w:p>
        </w:tc>
        <w:tc>
          <w:tcPr>
            <w:tcW w:w="1560" w:type="dxa"/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Учимся, играя.</w:t>
            </w:r>
          </w:p>
        </w:tc>
        <w:tc>
          <w:tcPr>
            <w:tcW w:w="5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6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играя -1ч.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Музыкальные викторины, игры, тестирование, импровизации, подбор по слуху, соревнования по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1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группам, конкурсы, направленные на выявление результатов освоения программы.Музыкально-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игровая деятельность. Ритмические игры, игры-соревнования на правильное определение на слух и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в нотах элементов музыкальной речи. Импровизация-соревнование на основе заданных моделей,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подбор  по  слуху  простых  музыкальных  построений.  Исполнение  изученных  песен  в  форме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4120" w:type="dxa"/>
            <w:gridSpan w:val="3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командного соревнования.</w:t>
            </w: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6278A5" w:rsidRDefault="006278A5"/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4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Раздел 8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2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34</w:t>
            </w:r>
          </w:p>
        </w:tc>
        <w:tc>
          <w:tcPr>
            <w:tcW w:w="4120" w:type="dxa"/>
            <w:gridSpan w:val="3"/>
            <w:vAlign w:val="bottom"/>
          </w:tcPr>
          <w:p w:rsidR="006278A5" w:rsidRDefault="00A434B9">
            <w:pPr>
              <w:spacing w:line="242" w:lineRule="exact"/>
              <w:ind w:left="80"/>
              <w:rPr>
                <w:sz w:val="20"/>
                <w:szCs w:val="20"/>
              </w:rPr>
            </w:pPr>
            <w:bookmarkStart w:id="50" w:name="_GoBack"/>
            <w:r>
              <w:rPr>
                <w:rFonts w:eastAsia="Times New Roman"/>
              </w:rPr>
              <w:t>Рассвет на Москве-реке.</w:t>
            </w:r>
            <w:bookmarkEnd w:id="50"/>
          </w:p>
        </w:tc>
        <w:tc>
          <w:tcPr>
            <w:tcW w:w="11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480" w:type="dxa"/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2" w:lineRule="exact"/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Музыкально-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gridSpan w:val="7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Совместное участие обучающихся, педагогов, родителей в подготовке и проведении музыкально-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  <w:tr w:rsidR="006278A5">
        <w:trPr>
          <w:trHeight w:val="255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театрализованное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2140" w:type="dxa"/>
            <w:gridSpan w:val="2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театрализованного</w:t>
            </w: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представления.</w:t>
            </w: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7"/>
              </w:rPr>
              <w:t>Разработка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сценариев</w:t>
            </w:r>
          </w:p>
        </w:tc>
        <w:tc>
          <w:tcPr>
            <w:tcW w:w="2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музыкально-театральных,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0" w:type="dxa"/>
            <w:vAlign w:val="bottom"/>
          </w:tcPr>
          <w:p w:rsidR="006278A5" w:rsidRDefault="006278A5">
            <w:pPr>
              <w:rPr>
                <w:sz w:val="1"/>
                <w:szCs w:val="1"/>
              </w:rPr>
            </w:pPr>
          </w:p>
        </w:tc>
      </w:tr>
    </w:tbl>
    <w:p w:rsidR="006278A5" w:rsidRDefault="006278A5">
      <w:pPr>
        <w:sectPr w:rsidR="006278A5">
          <w:pgSz w:w="16840" w:h="11906" w:orient="landscape"/>
          <w:pgMar w:top="699" w:right="1440" w:bottom="379" w:left="1440" w:header="0" w:footer="0" w:gutter="0"/>
          <w:cols w:space="720" w:equalWidth="0">
            <w:col w:w="13958"/>
          </w:cols>
        </w:sectPr>
      </w:pPr>
    </w:p>
    <w:p w:rsidR="006278A5" w:rsidRDefault="006278A5">
      <w:pPr>
        <w:spacing w:line="1" w:lineRule="exact"/>
        <w:rPr>
          <w:sz w:val="20"/>
          <w:szCs w:val="20"/>
        </w:rPr>
      </w:pPr>
      <w:bookmarkStart w:id="51" w:name="page52"/>
      <w:bookmarkEnd w:id="51"/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1000"/>
        <w:gridCol w:w="9600"/>
        <w:gridCol w:w="1040"/>
      </w:tblGrid>
      <w:tr w:rsidR="006278A5">
        <w:trPr>
          <w:trHeight w:val="269"/>
        </w:trPr>
        <w:tc>
          <w:tcPr>
            <w:tcW w:w="20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  <w:tc>
          <w:tcPr>
            <w:tcW w:w="10600" w:type="dxa"/>
            <w:gridSpan w:val="2"/>
            <w:vAlign w:val="bottom"/>
          </w:tcPr>
          <w:p w:rsidR="006278A5" w:rsidRDefault="00A434B9">
            <w:pPr>
              <w:ind w:right="56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52</w:t>
            </w:r>
          </w:p>
        </w:tc>
        <w:tc>
          <w:tcPr>
            <w:tcW w:w="1040" w:type="dxa"/>
            <w:vAlign w:val="bottom"/>
          </w:tcPr>
          <w:p w:rsidR="006278A5" w:rsidRDefault="006278A5">
            <w:pPr>
              <w:rPr>
                <w:sz w:val="23"/>
                <w:szCs w:val="23"/>
              </w:rPr>
            </w:pPr>
          </w:p>
        </w:tc>
      </w:tr>
      <w:tr w:rsidR="006278A5">
        <w:trPr>
          <w:trHeight w:val="278"/>
        </w:trPr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960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6278A5" w:rsidRDefault="006278A5">
            <w:pPr>
              <w:rPr>
                <w:sz w:val="24"/>
                <w:szCs w:val="24"/>
              </w:rPr>
            </w:pPr>
          </w:p>
        </w:tc>
      </w:tr>
      <w:tr w:rsidR="006278A5">
        <w:trPr>
          <w:trHeight w:val="239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представление- 1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музыкально-драматических, концертных композиций с использованием пройденного хорового и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0"/>
                <w:szCs w:val="20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ч.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инструментального   материала.   Подготовка   и   разыгрывание   музыкально-театральных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47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spacing w:line="24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постановок,  музыкально-драматических  композиций  по  мотивам  известных  мультфильмов,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фильмов-сказок,  опер  и  балетов  на  сказочные  сюжеты.  Участие  родителей  в  музыкально-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театрализованных представлениях (участие в разработке сценариев, подготовке музыкально-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2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инструментальных номеров, реквизита и декораций, костюмов и т.д.). Создание музыкально-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>
            <w:pPr>
              <w:rPr>
                <w:sz w:val="21"/>
                <w:szCs w:val="21"/>
              </w:rPr>
            </w:pPr>
          </w:p>
        </w:tc>
      </w:tr>
      <w:tr w:rsidR="006278A5">
        <w:trPr>
          <w:trHeight w:val="254"/>
        </w:trPr>
        <w:tc>
          <w:tcPr>
            <w:tcW w:w="2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театрального  коллектива:  распределение  ролей:  «режиссеры»,  «артисты»,  «музыканты»,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6278A5" w:rsidRDefault="006278A5"/>
        </w:tc>
      </w:tr>
      <w:tr w:rsidR="006278A5">
        <w:trPr>
          <w:trHeight w:val="257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  <w:tc>
          <w:tcPr>
            <w:tcW w:w="9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A434B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«художники» и т.д</w:t>
            </w:r>
            <w:r>
              <w:rPr>
                <w:rFonts w:eastAsia="Times New Roman"/>
              </w:rPr>
              <w:t>.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78A5" w:rsidRDefault="006278A5"/>
        </w:tc>
      </w:tr>
    </w:tbl>
    <w:p w:rsidR="006278A5" w:rsidRDefault="006278A5">
      <w:pPr>
        <w:spacing w:line="1" w:lineRule="exact"/>
        <w:rPr>
          <w:sz w:val="20"/>
          <w:szCs w:val="20"/>
        </w:rPr>
      </w:pPr>
    </w:p>
    <w:sectPr w:rsidR="006278A5">
      <w:pgSz w:w="16840" w:h="11906" w:orient="landscape"/>
      <w:pgMar w:top="699" w:right="1440" w:bottom="1440" w:left="1440" w:header="0" w:footer="0" w:gutter="0"/>
      <w:cols w:space="720" w:equalWidth="0">
        <w:col w:w="1395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382C5"/>
    <w:multiLevelType w:val="hybridMultilevel"/>
    <w:tmpl w:val="3F70104A"/>
    <w:lvl w:ilvl="0" w:tplc="3AF89D7A">
      <w:start w:val="2"/>
      <w:numFmt w:val="decimal"/>
      <w:lvlText w:val="%1"/>
      <w:lvlJc w:val="left"/>
    </w:lvl>
    <w:lvl w:ilvl="1" w:tplc="B8D66B92">
      <w:numFmt w:val="decimal"/>
      <w:lvlText w:val=""/>
      <w:lvlJc w:val="left"/>
    </w:lvl>
    <w:lvl w:ilvl="2" w:tplc="4B987EE6">
      <w:numFmt w:val="decimal"/>
      <w:lvlText w:val=""/>
      <w:lvlJc w:val="left"/>
    </w:lvl>
    <w:lvl w:ilvl="3" w:tplc="C4765B2C">
      <w:numFmt w:val="decimal"/>
      <w:lvlText w:val=""/>
      <w:lvlJc w:val="left"/>
    </w:lvl>
    <w:lvl w:ilvl="4" w:tplc="18D8943C">
      <w:numFmt w:val="decimal"/>
      <w:lvlText w:val=""/>
      <w:lvlJc w:val="left"/>
    </w:lvl>
    <w:lvl w:ilvl="5" w:tplc="56D6A63A">
      <w:numFmt w:val="decimal"/>
      <w:lvlText w:val=""/>
      <w:lvlJc w:val="left"/>
    </w:lvl>
    <w:lvl w:ilvl="6" w:tplc="6BF65C50">
      <w:numFmt w:val="decimal"/>
      <w:lvlText w:val=""/>
      <w:lvlJc w:val="left"/>
    </w:lvl>
    <w:lvl w:ilvl="7" w:tplc="D4FC79BC">
      <w:numFmt w:val="decimal"/>
      <w:lvlText w:val=""/>
      <w:lvlJc w:val="left"/>
    </w:lvl>
    <w:lvl w:ilvl="8" w:tplc="A912C3EE">
      <w:numFmt w:val="decimal"/>
      <w:lvlText w:val=""/>
      <w:lvlJc w:val="left"/>
    </w:lvl>
  </w:abstractNum>
  <w:abstractNum w:abstractNumId="1" w15:restartNumberingAfterBreak="0">
    <w:nsid w:val="0BF72B14"/>
    <w:multiLevelType w:val="hybridMultilevel"/>
    <w:tmpl w:val="E6EC87DE"/>
    <w:lvl w:ilvl="0" w:tplc="E61658C0">
      <w:start w:val="1"/>
      <w:numFmt w:val="bullet"/>
      <w:lvlText w:val="-"/>
      <w:lvlJc w:val="left"/>
    </w:lvl>
    <w:lvl w:ilvl="1" w:tplc="5238A65A">
      <w:numFmt w:val="decimal"/>
      <w:lvlText w:val=""/>
      <w:lvlJc w:val="left"/>
    </w:lvl>
    <w:lvl w:ilvl="2" w:tplc="40B0ED5C">
      <w:numFmt w:val="decimal"/>
      <w:lvlText w:val=""/>
      <w:lvlJc w:val="left"/>
    </w:lvl>
    <w:lvl w:ilvl="3" w:tplc="96FCC7F6">
      <w:numFmt w:val="decimal"/>
      <w:lvlText w:val=""/>
      <w:lvlJc w:val="left"/>
    </w:lvl>
    <w:lvl w:ilvl="4" w:tplc="DAC2F42A">
      <w:numFmt w:val="decimal"/>
      <w:lvlText w:val=""/>
      <w:lvlJc w:val="left"/>
    </w:lvl>
    <w:lvl w:ilvl="5" w:tplc="A36A91C2">
      <w:numFmt w:val="decimal"/>
      <w:lvlText w:val=""/>
      <w:lvlJc w:val="left"/>
    </w:lvl>
    <w:lvl w:ilvl="6" w:tplc="641865E6">
      <w:numFmt w:val="decimal"/>
      <w:lvlText w:val=""/>
      <w:lvlJc w:val="left"/>
    </w:lvl>
    <w:lvl w:ilvl="7" w:tplc="88C8D1C8">
      <w:numFmt w:val="decimal"/>
      <w:lvlText w:val=""/>
      <w:lvlJc w:val="left"/>
    </w:lvl>
    <w:lvl w:ilvl="8" w:tplc="5C742B96">
      <w:numFmt w:val="decimal"/>
      <w:lvlText w:val=""/>
      <w:lvlJc w:val="left"/>
    </w:lvl>
  </w:abstractNum>
  <w:abstractNum w:abstractNumId="2" w15:restartNumberingAfterBreak="0">
    <w:nsid w:val="100F8FCA"/>
    <w:multiLevelType w:val="hybridMultilevel"/>
    <w:tmpl w:val="B0D8E08C"/>
    <w:lvl w:ilvl="0" w:tplc="FF121AF2">
      <w:start w:val="1"/>
      <w:numFmt w:val="bullet"/>
      <w:lvlText w:val="-"/>
      <w:lvlJc w:val="left"/>
    </w:lvl>
    <w:lvl w:ilvl="1" w:tplc="FC3AFE82">
      <w:numFmt w:val="decimal"/>
      <w:lvlText w:val=""/>
      <w:lvlJc w:val="left"/>
    </w:lvl>
    <w:lvl w:ilvl="2" w:tplc="46F8E6C4">
      <w:numFmt w:val="decimal"/>
      <w:lvlText w:val=""/>
      <w:lvlJc w:val="left"/>
    </w:lvl>
    <w:lvl w:ilvl="3" w:tplc="AAA2A3B2">
      <w:numFmt w:val="decimal"/>
      <w:lvlText w:val=""/>
      <w:lvlJc w:val="left"/>
    </w:lvl>
    <w:lvl w:ilvl="4" w:tplc="7C0EB6A4">
      <w:numFmt w:val="decimal"/>
      <w:lvlText w:val=""/>
      <w:lvlJc w:val="left"/>
    </w:lvl>
    <w:lvl w:ilvl="5" w:tplc="2F4A9994">
      <w:numFmt w:val="decimal"/>
      <w:lvlText w:val=""/>
      <w:lvlJc w:val="left"/>
    </w:lvl>
    <w:lvl w:ilvl="6" w:tplc="300A3F60">
      <w:numFmt w:val="decimal"/>
      <w:lvlText w:val=""/>
      <w:lvlJc w:val="left"/>
    </w:lvl>
    <w:lvl w:ilvl="7" w:tplc="B04CFA6A">
      <w:numFmt w:val="decimal"/>
      <w:lvlText w:val=""/>
      <w:lvlJc w:val="left"/>
    </w:lvl>
    <w:lvl w:ilvl="8" w:tplc="5AC217DA">
      <w:numFmt w:val="decimal"/>
      <w:lvlText w:val=""/>
      <w:lvlJc w:val="left"/>
    </w:lvl>
  </w:abstractNum>
  <w:abstractNum w:abstractNumId="3" w15:restartNumberingAfterBreak="0">
    <w:nsid w:val="11447B73"/>
    <w:multiLevelType w:val="hybridMultilevel"/>
    <w:tmpl w:val="805851C2"/>
    <w:lvl w:ilvl="0" w:tplc="E3F499CE">
      <w:start w:val="1"/>
      <w:numFmt w:val="decimal"/>
      <w:lvlText w:val="%1"/>
      <w:lvlJc w:val="left"/>
    </w:lvl>
    <w:lvl w:ilvl="1" w:tplc="16005E8E">
      <w:numFmt w:val="decimal"/>
      <w:lvlText w:val=""/>
      <w:lvlJc w:val="left"/>
    </w:lvl>
    <w:lvl w:ilvl="2" w:tplc="D8AA739E">
      <w:numFmt w:val="decimal"/>
      <w:lvlText w:val=""/>
      <w:lvlJc w:val="left"/>
    </w:lvl>
    <w:lvl w:ilvl="3" w:tplc="DEFE78CA">
      <w:numFmt w:val="decimal"/>
      <w:lvlText w:val=""/>
      <w:lvlJc w:val="left"/>
    </w:lvl>
    <w:lvl w:ilvl="4" w:tplc="5F8E376A">
      <w:numFmt w:val="decimal"/>
      <w:lvlText w:val=""/>
      <w:lvlJc w:val="left"/>
    </w:lvl>
    <w:lvl w:ilvl="5" w:tplc="2FA2DD72">
      <w:numFmt w:val="decimal"/>
      <w:lvlText w:val=""/>
      <w:lvlJc w:val="left"/>
    </w:lvl>
    <w:lvl w:ilvl="6" w:tplc="05A017EC">
      <w:numFmt w:val="decimal"/>
      <w:lvlText w:val=""/>
      <w:lvlJc w:val="left"/>
    </w:lvl>
    <w:lvl w:ilvl="7" w:tplc="201E7A6C">
      <w:numFmt w:val="decimal"/>
      <w:lvlText w:val=""/>
      <w:lvlJc w:val="left"/>
    </w:lvl>
    <w:lvl w:ilvl="8" w:tplc="FCF02FD4">
      <w:numFmt w:val="decimal"/>
      <w:lvlText w:val=""/>
      <w:lvlJc w:val="left"/>
    </w:lvl>
  </w:abstractNum>
  <w:abstractNum w:abstractNumId="4" w15:restartNumberingAfterBreak="0">
    <w:nsid w:val="1381823A"/>
    <w:multiLevelType w:val="hybridMultilevel"/>
    <w:tmpl w:val="02C48C16"/>
    <w:lvl w:ilvl="0" w:tplc="9CF0528A">
      <w:start w:val="1"/>
      <w:numFmt w:val="bullet"/>
      <w:lvlText w:val="У"/>
      <w:lvlJc w:val="left"/>
    </w:lvl>
    <w:lvl w:ilvl="1" w:tplc="E996A878">
      <w:start w:val="1"/>
      <w:numFmt w:val="bullet"/>
      <w:lvlText w:val="-"/>
      <w:lvlJc w:val="left"/>
    </w:lvl>
    <w:lvl w:ilvl="2" w:tplc="98988B3C">
      <w:numFmt w:val="decimal"/>
      <w:lvlText w:val=""/>
      <w:lvlJc w:val="left"/>
    </w:lvl>
    <w:lvl w:ilvl="3" w:tplc="272047CA">
      <w:numFmt w:val="decimal"/>
      <w:lvlText w:val=""/>
      <w:lvlJc w:val="left"/>
    </w:lvl>
    <w:lvl w:ilvl="4" w:tplc="762E2452">
      <w:numFmt w:val="decimal"/>
      <w:lvlText w:val=""/>
      <w:lvlJc w:val="left"/>
    </w:lvl>
    <w:lvl w:ilvl="5" w:tplc="B514638E">
      <w:numFmt w:val="decimal"/>
      <w:lvlText w:val=""/>
      <w:lvlJc w:val="left"/>
    </w:lvl>
    <w:lvl w:ilvl="6" w:tplc="B814571C">
      <w:numFmt w:val="decimal"/>
      <w:lvlText w:val=""/>
      <w:lvlJc w:val="left"/>
    </w:lvl>
    <w:lvl w:ilvl="7" w:tplc="516403FC">
      <w:numFmt w:val="decimal"/>
      <w:lvlText w:val=""/>
      <w:lvlJc w:val="left"/>
    </w:lvl>
    <w:lvl w:ilvl="8" w:tplc="2D50B6EA">
      <w:numFmt w:val="decimal"/>
      <w:lvlText w:val=""/>
      <w:lvlJc w:val="left"/>
    </w:lvl>
  </w:abstractNum>
  <w:abstractNum w:abstractNumId="5" w15:restartNumberingAfterBreak="0">
    <w:nsid w:val="15014ACB"/>
    <w:multiLevelType w:val="hybridMultilevel"/>
    <w:tmpl w:val="C7B2997A"/>
    <w:lvl w:ilvl="0" w:tplc="5B7AA95E">
      <w:start w:val="1"/>
      <w:numFmt w:val="bullet"/>
      <w:lvlText w:val="-"/>
      <w:lvlJc w:val="left"/>
    </w:lvl>
    <w:lvl w:ilvl="1" w:tplc="EB1E6E34">
      <w:numFmt w:val="decimal"/>
      <w:lvlText w:val=""/>
      <w:lvlJc w:val="left"/>
    </w:lvl>
    <w:lvl w:ilvl="2" w:tplc="1E38C4A0">
      <w:numFmt w:val="decimal"/>
      <w:lvlText w:val=""/>
      <w:lvlJc w:val="left"/>
    </w:lvl>
    <w:lvl w:ilvl="3" w:tplc="A5F06AE2">
      <w:numFmt w:val="decimal"/>
      <w:lvlText w:val=""/>
      <w:lvlJc w:val="left"/>
    </w:lvl>
    <w:lvl w:ilvl="4" w:tplc="F968951E">
      <w:numFmt w:val="decimal"/>
      <w:lvlText w:val=""/>
      <w:lvlJc w:val="left"/>
    </w:lvl>
    <w:lvl w:ilvl="5" w:tplc="4B542BA6">
      <w:numFmt w:val="decimal"/>
      <w:lvlText w:val=""/>
      <w:lvlJc w:val="left"/>
    </w:lvl>
    <w:lvl w:ilvl="6" w:tplc="FA089068">
      <w:numFmt w:val="decimal"/>
      <w:lvlText w:val=""/>
      <w:lvlJc w:val="left"/>
    </w:lvl>
    <w:lvl w:ilvl="7" w:tplc="7F86B22C">
      <w:numFmt w:val="decimal"/>
      <w:lvlText w:val=""/>
      <w:lvlJc w:val="left"/>
    </w:lvl>
    <w:lvl w:ilvl="8" w:tplc="D6726992">
      <w:numFmt w:val="decimal"/>
      <w:lvlText w:val=""/>
      <w:lvlJc w:val="left"/>
    </w:lvl>
  </w:abstractNum>
  <w:abstractNum w:abstractNumId="6" w15:restartNumberingAfterBreak="0">
    <w:nsid w:val="168E121F"/>
    <w:multiLevelType w:val="hybridMultilevel"/>
    <w:tmpl w:val="099847D8"/>
    <w:lvl w:ilvl="0" w:tplc="86888562">
      <w:start w:val="1"/>
      <w:numFmt w:val="bullet"/>
      <w:lvlText w:val="-"/>
      <w:lvlJc w:val="left"/>
    </w:lvl>
    <w:lvl w:ilvl="1" w:tplc="8DF2029C">
      <w:numFmt w:val="decimal"/>
      <w:lvlText w:val=""/>
      <w:lvlJc w:val="left"/>
    </w:lvl>
    <w:lvl w:ilvl="2" w:tplc="947AB75E">
      <w:numFmt w:val="decimal"/>
      <w:lvlText w:val=""/>
      <w:lvlJc w:val="left"/>
    </w:lvl>
    <w:lvl w:ilvl="3" w:tplc="3AD66DAE">
      <w:numFmt w:val="decimal"/>
      <w:lvlText w:val=""/>
      <w:lvlJc w:val="left"/>
    </w:lvl>
    <w:lvl w:ilvl="4" w:tplc="1750D0C8">
      <w:numFmt w:val="decimal"/>
      <w:lvlText w:val=""/>
      <w:lvlJc w:val="left"/>
    </w:lvl>
    <w:lvl w:ilvl="5" w:tplc="2554504A">
      <w:numFmt w:val="decimal"/>
      <w:lvlText w:val=""/>
      <w:lvlJc w:val="left"/>
    </w:lvl>
    <w:lvl w:ilvl="6" w:tplc="949E193C">
      <w:numFmt w:val="decimal"/>
      <w:lvlText w:val=""/>
      <w:lvlJc w:val="left"/>
    </w:lvl>
    <w:lvl w:ilvl="7" w:tplc="51DA6ACE">
      <w:numFmt w:val="decimal"/>
      <w:lvlText w:val=""/>
      <w:lvlJc w:val="left"/>
    </w:lvl>
    <w:lvl w:ilvl="8" w:tplc="C56A02A2">
      <w:numFmt w:val="decimal"/>
      <w:lvlText w:val=""/>
      <w:lvlJc w:val="left"/>
    </w:lvl>
  </w:abstractNum>
  <w:abstractNum w:abstractNumId="7" w15:restartNumberingAfterBreak="0">
    <w:nsid w:val="180115BE"/>
    <w:multiLevelType w:val="hybridMultilevel"/>
    <w:tmpl w:val="13C6DECC"/>
    <w:lvl w:ilvl="0" w:tplc="FC2CE3E4">
      <w:start w:val="3"/>
      <w:numFmt w:val="decimal"/>
      <w:lvlText w:val="%1"/>
      <w:lvlJc w:val="left"/>
    </w:lvl>
    <w:lvl w:ilvl="1" w:tplc="2A985FB4">
      <w:numFmt w:val="decimal"/>
      <w:lvlText w:val=""/>
      <w:lvlJc w:val="left"/>
    </w:lvl>
    <w:lvl w:ilvl="2" w:tplc="090A40F4">
      <w:numFmt w:val="decimal"/>
      <w:lvlText w:val=""/>
      <w:lvlJc w:val="left"/>
    </w:lvl>
    <w:lvl w:ilvl="3" w:tplc="33663522">
      <w:numFmt w:val="decimal"/>
      <w:lvlText w:val=""/>
      <w:lvlJc w:val="left"/>
    </w:lvl>
    <w:lvl w:ilvl="4" w:tplc="C0B0AA12">
      <w:numFmt w:val="decimal"/>
      <w:lvlText w:val=""/>
      <w:lvlJc w:val="left"/>
    </w:lvl>
    <w:lvl w:ilvl="5" w:tplc="00F2A940">
      <w:numFmt w:val="decimal"/>
      <w:lvlText w:val=""/>
      <w:lvlJc w:val="left"/>
    </w:lvl>
    <w:lvl w:ilvl="6" w:tplc="73F055B2">
      <w:numFmt w:val="decimal"/>
      <w:lvlText w:val=""/>
      <w:lvlJc w:val="left"/>
    </w:lvl>
    <w:lvl w:ilvl="7" w:tplc="05CCC2DA">
      <w:numFmt w:val="decimal"/>
      <w:lvlText w:val=""/>
      <w:lvlJc w:val="left"/>
    </w:lvl>
    <w:lvl w:ilvl="8" w:tplc="99B6867E">
      <w:numFmt w:val="decimal"/>
      <w:lvlText w:val=""/>
      <w:lvlJc w:val="left"/>
    </w:lvl>
  </w:abstractNum>
  <w:abstractNum w:abstractNumId="8" w15:restartNumberingAfterBreak="0">
    <w:nsid w:val="1CF10FD8"/>
    <w:multiLevelType w:val="hybridMultilevel"/>
    <w:tmpl w:val="4E84AAEE"/>
    <w:lvl w:ilvl="0" w:tplc="E7C88BE4">
      <w:start w:val="1"/>
      <w:numFmt w:val="bullet"/>
      <w:lvlText w:val="-"/>
      <w:lvlJc w:val="left"/>
    </w:lvl>
    <w:lvl w:ilvl="1" w:tplc="21481660">
      <w:numFmt w:val="decimal"/>
      <w:lvlText w:val=""/>
      <w:lvlJc w:val="left"/>
    </w:lvl>
    <w:lvl w:ilvl="2" w:tplc="D7F2045C">
      <w:numFmt w:val="decimal"/>
      <w:lvlText w:val=""/>
      <w:lvlJc w:val="left"/>
    </w:lvl>
    <w:lvl w:ilvl="3" w:tplc="853E4136">
      <w:numFmt w:val="decimal"/>
      <w:lvlText w:val=""/>
      <w:lvlJc w:val="left"/>
    </w:lvl>
    <w:lvl w:ilvl="4" w:tplc="148CC156">
      <w:numFmt w:val="decimal"/>
      <w:lvlText w:val=""/>
      <w:lvlJc w:val="left"/>
    </w:lvl>
    <w:lvl w:ilvl="5" w:tplc="995C0BD4">
      <w:numFmt w:val="decimal"/>
      <w:lvlText w:val=""/>
      <w:lvlJc w:val="left"/>
    </w:lvl>
    <w:lvl w:ilvl="6" w:tplc="36ACD9F6">
      <w:numFmt w:val="decimal"/>
      <w:lvlText w:val=""/>
      <w:lvlJc w:val="left"/>
    </w:lvl>
    <w:lvl w:ilvl="7" w:tplc="2B665E12">
      <w:numFmt w:val="decimal"/>
      <w:lvlText w:val=""/>
      <w:lvlJc w:val="left"/>
    </w:lvl>
    <w:lvl w:ilvl="8" w:tplc="6A9AFFEE">
      <w:numFmt w:val="decimal"/>
      <w:lvlText w:val=""/>
      <w:lvlJc w:val="left"/>
    </w:lvl>
  </w:abstractNum>
  <w:abstractNum w:abstractNumId="9" w15:restartNumberingAfterBreak="0">
    <w:nsid w:val="1DBABF00"/>
    <w:multiLevelType w:val="hybridMultilevel"/>
    <w:tmpl w:val="492A570E"/>
    <w:lvl w:ilvl="0" w:tplc="1BF620CE">
      <w:start w:val="1"/>
      <w:numFmt w:val="bullet"/>
      <w:lvlText w:val="-"/>
      <w:lvlJc w:val="left"/>
    </w:lvl>
    <w:lvl w:ilvl="1" w:tplc="C002B798">
      <w:numFmt w:val="decimal"/>
      <w:lvlText w:val=""/>
      <w:lvlJc w:val="left"/>
    </w:lvl>
    <w:lvl w:ilvl="2" w:tplc="D84446A2">
      <w:numFmt w:val="decimal"/>
      <w:lvlText w:val=""/>
      <w:lvlJc w:val="left"/>
    </w:lvl>
    <w:lvl w:ilvl="3" w:tplc="3DB48A3E">
      <w:numFmt w:val="decimal"/>
      <w:lvlText w:val=""/>
      <w:lvlJc w:val="left"/>
    </w:lvl>
    <w:lvl w:ilvl="4" w:tplc="029EBF46">
      <w:numFmt w:val="decimal"/>
      <w:lvlText w:val=""/>
      <w:lvlJc w:val="left"/>
    </w:lvl>
    <w:lvl w:ilvl="5" w:tplc="53CC1FB0">
      <w:numFmt w:val="decimal"/>
      <w:lvlText w:val=""/>
      <w:lvlJc w:val="left"/>
    </w:lvl>
    <w:lvl w:ilvl="6" w:tplc="F0F47ED2">
      <w:numFmt w:val="decimal"/>
      <w:lvlText w:val=""/>
      <w:lvlJc w:val="left"/>
    </w:lvl>
    <w:lvl w:ilvl="7" w:tplc="E02C7ECC">
      <w:numFmt w:val="decimal"/>
      <w:lvlText w:val=""/>
      <w:lvlJc w:val="left"/>
    </w:lvl>
    <w:lvl w:ilvl="8" w:tplc="C51EB8B0">
      <w:numFmt w:val="decimal"/>
      <w:lvlText w:val=""/>
      <w:lvlJc w:val="left"/>
    </w:lvl>
  </w:abstractNum>
  <w:abstractNum w:abstractNumId="10" w15:restartNumberingAfterBreak="0">
    <w:nsid w:val="1EBA5D23"/>
    <w:multiLevelType w:val="hybridMultilevel"/>
    <w:tmpl w:val="39F494F4"/>
    <w:lvl w:ilvl="0" w:tplc="F54052AE">
      <w:start w:val="1"/>
      <w:numFmt w:val="decimal"/>
      <w:lvlText w:val="%1."/>
      <w:lvlJc w:val="left"/>
    </w:lvl>
    <w:lvl w:ilvl="1" w:tplc="2C924D90">
      <w:numFmt w:val="decimal"/>
      <w:lvlText w:val=""/>
      <w:lvlJc w:val="left"/>
    </w:lvl>
    <w:lvl w:ilvl="2" w:tplc="F5B6F8FC">
      <w:numFmt w:val="decimal"/>
      <w:lvlText w:val=""/>
      <w:lvlJc w:val="left"/>
    </w:lvl>
    <w:lvl w:ilvl="3" w:tplc="67A001B6">
      <w:numFmt w:val="decimal"/>
      <w:lvlText w:val=""/>
      <w:lvlJc w:val="left"/>
    </w:lvl>
    <w:lvl w:ilvl="4" w:tplc="112AC15C">
      <w:numFmt w:val="decimal"/>
      <w:lvlText w:val=""/>
      <w:lvlJc w:val="left"/>
    </w:lvl>
    <w:lvl w:ilvl="5" w:tplc="8C5E6368">
      <w:numFmt w:val="decimal"/>
      <w:lvlText w:val=""/>
      <w:lvlJc w:val="left"/>
    </w:lvl>
    <w:lvl w:ilvl="6" w:tplc="18D651C0">
      <w:numFmt w:val="decimal"/>
      <w:lvlText w:val=""/>
      <w:lvlJc w:val="left"/>
    </w:lvl>
    <w:lvl w:ilvl="7" w:tplc="BEC085D8">
      <w:numFmt w:val="decimal"/>
      <w:lvlText w:val=""/>
      <w:lvlJc w:val="left"/>
    </w:lvl>
    <w:lvl w:ilvl="8" w:tplc="24DEBE8C">
      <w:numFmt w:val="decimal"/>
      <w:lvlText w:val=""/>
      <w:lvlJc w:val="left"/>
    </w:lvl>
  </w:abstractNum>
  <w:abstractNum w:abstractNumId="11" w15:restartNumberingAfterBreak="0">
    <w:nsid w:val="1F48EAA1"/>
    <w:multiLevelType w:val="hybridMultilevel"/>
    <w:tmpl w:val="458A1D9E"/>
    <w:lvl w:ilvl="0" w:tplc="7F86BBA6">
      <w:start w:val="4"/>
      <w:numFmt w:val="decimal"/>
      <w:lvlText w:val="%1"/>
      <w:lvlJc w:val="left"/>
    </w:lvl>
    <w:lvl w:ilvl="1" w:tplc="6082D016">
      <w:numFmt w:val="decimal"/>
      <w:lvlText w:val=""/>
      <w:lvlJc w:val="left"/>
    </w:lvl>
    <w:lvl w:ilvl="2" w:tplc="71949AA2">
      <w:numFmt w:val="decimal"/>
      <w:lvlText w:val=""/>
      <w:lvlJc w:val="left"/>
    </w:lvl>
    <w:lvl w:ilvl="3" w:tplc="C9BE0C50">
      <w:numFmt w:val="decimal"/>
      <w:lvlText w:val=""/>
      <w:lvlJc w:val="left"/>
    </w:lvl>
    <w:lvl w:ilvl="4" w:tplc="9F76DE84">
      <w:numFmt w:val="decimal"/>
      <w:lvlText w:val=""/>
      <w:lvlJc w:val="left"/>
    </w:lvl>
    <w:lvl w:ilvl="5" w:tplc="F740DC1E">
      <w:numFmt w:val="decimal"/>
      <w:lvlText w:val=""/>
      <w:lvlJc w:val="left"/>
    </w:lvl>
    <w:lvl w:ilvl="6" w:tplc="127C9D24">
      <w:numFmt w:val="decimal"/>
      <w:lvlText w:val=""/>
      <w:lvlJc w:val="left"/>
    </w:lvl>
    <w:lvl w:ilvl="7" w:tplc="D8C6C41C">
      <w:numFmt w:val="decimal"/>
      <w:lvlText w:val=""/>
      <w:lvlJc w:val="left"/>
    </w:lvl>
    <w:lvl w:ilvl="8" w:tplc="0B9812EA">
      <w:numFmt w:val="decimal"/>
      <w:lvlText w:val=""/>
      <w:lvlJc w:val="left"/>
    </w:lvl>
  </w:abstractNum>
  <w:abstractNum w:abstractNumId="12" w15:restartNumberingAfterBreak="0">
    <w:nsid w:val="23F9C13C"/>
    <w:multiLevelType w:val="hybridMultilevel"/>
    <w:tmpl w:val="D286EC06"/>
    <w:lvl w:ilvl="0" w:tplc="379E2740">
      <w:start w:val="4"/>
      <w:numFmt w:val="decimal"/>
      <w:lvlText w:val="%1."/>
      <w:lvlJc w:val="left"/>
    </w:lvl>
    <w:lvl w:ilvl="1" w:tplc="0DEA0C56">
      <w:numFmt w:val="decimal"/>
      <w:lvlText w:val=""/>
      <w:lvlJc w:val="left"/>
    </w:lvl>
    <w:lvl w:ilvl="2" w:tplc="AC3E6B7E">
      <w:numFmt w:val="decimal"/>
      <w:lvlText w:val=""/>
      <w:lvlJc w:val="left"/>
    </w:lvl>
    <w:lvl w:ilvl="3" w:tplc="17765578">
      <w:numFmt w:val="decimal"/>
      <w:lvlText w:val=""/>
      <w:lvlJc w:val="left"/>
    </w:lvl>
    <w:lvl w:ilvl="4" w:tplc="42DAF568">
      <w:numFmt w:val="decimal"/>
      <w:lvlText w:val=""/>
      <w:lvlJc w:val="left"/>
    </w:lvl>
    <w:lvl w:ilvl="5" w:tplc="35A09610">
      <w:numFmt w:val="decimal"/>
      <w:lvlText w:val=""/>
      <w:lvlJc w:val="left"/>
    </w:lvl>
    <w:lvl w:ilvl="6" w:tplc="8C4240B2">
      <w:numFmt w:val="decimal"/>
      <w:lvlText w:val=""/>
      <w:lvlJc w:val="left"/>
    </w:lvl>
    <w:lvl w:ilvl="7" w:tplc="672EC672">
      <w:numFmt w:val="decimal"/>
      <w:lvlText w:val=""/>
      <w:lvlJc w:val="left"/>
    </w:lvl>
    <w:lvl w:ilvl="8" w:tplc="85AEF972">
      <w:numFmt w:val="decimal"/>
      <w:lvlText w:val=""/>
      <w:lvlJc w:val="left"/>
    </w:lvl>
  </w:abstractNum>
  <w:abstractNum w:abstractNumId="13" w15:restartNumberingAfterBreak="0">
    <w:nsid w:val="25A70BF7"/>
    <w:multiLevelType w:val="hybridMultilevel"/>
    <w:tmpl w:val="28FE0948"/>
    <w:lvl w:ilvl="0" w:tplc="8D4AF81C">
      <w:start w:val="1"/>
      <w:numFmt w:val="bullet"/>
      <w:lvlText w:val="-"/>
      <w:lvlJc w:val="left"/>
    </w:lvl>
    <w:lvl w:ilvl="1" w:tplc="F2DA6090">
      <w:numFmt w:val="decimal"/>
      <w:lvlText w:val=""/>
      <w:lvlJc w:val="left"/>
    </w:lvl>
    <w:lvl w:ilvl="2" w:tplc="DEC84D16">
      <w:numFmt w:val="decimal"/>
      <w:lvlText w:val=""/>
      <w:lvlJc w:val="left"/>
    </w:lvl>
    <w:lvl w:ilvl="3" w:tplc="CC5C723E">
      <w:numFmt w:val="decimal"/>
      <w:lvlText w:val=""/>
      <w:lvlJc w:val="left"/>
    </w:lvl>
    <w:lvl w:ilvl="4" w:tplc="2C82BD42">
      <w:numFmt w:val="decimal"/>
      <w:lvlText w:val=""/>
      <w:lvlJc w:val="left"/>
    </w:lvl>
    <w:lvl w:ilvl="5" w:tplc="446A07FA">
      <w:numFmt w:val="decimal"/>
      <w:lvlText w:val=""/>
      <w:lvlJc w:val="left"/>
    </w:lvl>
    <w:lvl w:ilvl="6" w:tplc="7EDEA4BE">
      <w:numFmt w:val="decimal"/>
      <w:lvlText w:val=""/>
      <w:lvlJc w:val="left"/>
    </w:lvl>
    <w:lvl w:ilvl="7" w:tplc="84540DDE">
      <w:numFmt w:val="decimal"/>
      <w:lvlText w:val=""/>
      <w:lvlJc w:val="left"/>
    </w:lvl>
    <w:lvl w:ilvl="8" w:tplc="6AD631F0">
      <w:numFmt w:val="decimal"/>
      <w:lvlText w:val=""/>
      <w:lvlJc w:val="left"/>
    </w:lvl>
  </w:abstractNum>
  <w:abstractNum w:abstractNumId="14" w15:restartNumberingAfterBreak="0">
    <w:nsid w:val="275AC794"/>
    <w:multiLevelType w:val="hybridMultilevel"/>
    <w:tmpl w:val="2CE47C66"/>
    <w:lvl w:ilvl="0" w:tplc="D6865DCC">
      <w:start w:val="1"/>
      <w:numFmt w:val="bullet"/>
      <w:lvlText w:val="-"/>
      <w:lvlJc w:val="left"/>
    </w:lvl>
    <w:lvl w:ilvl="1" w:tplc="E95052EC">
      <w:numFmt w:val="decimal"/>
      <w:lvlText w:val=""/>
      <w:lvlJc w:val="left"/>
    </w:lvl>
    <w:lvl w:ilvl="2" w:tplc="8830405C">
      <w:numFmt w:val="decimal"/>
      <w:lvlText w:val=""/>
      <w:lvlJc w:val="left"/>
    </w:lvl>
    <w:lvl w:ilvl="3" w:tplc="88BAC9D2">
      <w:numFmt w:val="decimal"/>
      <w:lvlText w:val=""/>
      <w:lvlJc w:val="left"/>
    </w:lvl>
    <w:lvl w:ilvl="4" w:tplc="2C1ED706">
      <w:numFmt w:val="decimal"/>
      <w:lvlText w:val=""/>
      <w:lvlJc w:val="left"/>
    </w:lvl>
    <w:lvl w:ilvl="5" w:tplc="804C73EE">
      <w:numFmt w:val="decimal"/>
      <w:lvlText w:val=""/>
      <w:lvlJc w:val="left"/>
    </w:lvl>
    <w:lvl w:ilvl="6" w:tplc="02327092">
      <w:numFmt w:val="decimal"/>
      <w:lvlText w:val=""/>
      <w:lvlJc w:val="left"/>
    </w:lvl>
    <w:lvl w:ilvl="7" w:tplc="2076A654">
      <w:numFmt w:val="decimal"/>
      <w:lvlText w:val=""/>
      <w:lvlJc w:val="left"/>
    </w:lvl>
    <w:lvl w:ilvl="8" w:tplc="78CCB610">
      <w:numFmt w:val="decimal"/>
      <w:lvlText w:val=""/>
      <w:lvlJc w:val="left"/>
    </w:lvl>
  </w:abstractNum>
  <w:abstractNum w:abstractNumId="15" w15:restartNumberingAfterBreak="0">
    <w:nsid w:val="2D517796"/>
    <w:multiLevelType w:val="hybridMultilevel"/>
    <w:tmpl w:val="7C68474A"/>
    <w:lvl w:ilvl="0" w:tplc="78108ADA">
      <w:start w:val="1"/>
      <w:numFmt w:val="decimal"/>
      <w:lvlText w:val="%1"/>
      <w:lvlJc w:val="left"/>
    </w:lvl>
    <w:lvl w:ilvl="1" w:tplc="45CAA892">
      <w:numFmt w:val="decimal"/>
      <w:lvlText w:val=""/>
      <w:lvlJc w:val="left"/>
    </w:lvl>
    <w:lvl w:ilvl="2" w:tplc="81B4718E">
      <w:numFmt w:val="decimal"/>
      <w:lvlText w:val=""/>
      <w:lvlJc w:val="left"/>
    </w:lvl>
    <w:lvl w:ilvl="3" w:tplc="E564E786">
      <w:numFmt w:val="decimal"/>
      <w:lvlText w:val=""/>
      <w:lvlJc w:val="left"/>
    </w:lvl>
    <w:lvl w:ilvl="4" w:tplc="AF6C4E76">
      <w:numFmt w:val="decimal"/>
      <w:lvlText w:val=""/>
      <w:lvlJc w:val="left"/>
    </w:lvl>
    <w:lvl w:ilvl="5" w:tplc="5BDA16B6">
      <w:numFmt w:val="decimal"/>
      <w:lvlText w:val=""/>
      <w:lvlJc w:val="left"/>
    </w:lvl>
    <w:lvl w:ilvl="6" w:tplc="ACCCB7BE">
      <w:numFmt w:val="decimal"/>
      <w:lvlText w:val=""/>
      <w:lvlJc w:val="left"/>
    </w:lvl>
    <w:lvl w:ilvl="7" w:tplc="8D7C460A">
      <w:numFmt w:val="decimal"/>
      <w:lvlText w:val=""/>
      <w:lvlJc w:val="left"/>
    </w:lvl>
    <w:lvl w:ilvl="8" w:tplc="74100D80">
      <w:numFmt w:val="decimal"/>
      <w:lvlText w:val=""/>
      <w:lvlJc w:val="left"/>
    </w:lvl>
  </w:abstractNum>
  <w:abstractNum w:abstractNumId="16" w15:restartNumberingAfterBreak="0">
    <w:nsid w:val="2F305DEF"/>
    <w:multiLevelType w:val="hybridMultilevel"/>
    <w:tmpl w:val="936C09DA"/>
    <w:lvl w:ilvl="0" w:tplc="62105EAA">
      <w:start w:val="1"/>
      <w:numFmt w:val="decimal"/>
      <w:lvlText w:val="%1."/>
      <w:lvlJc w:val="left"/>
    </w:lvl>
    <w:lvl w:ilvl="1" w:tplc="3274D484">
      <w:numFmt w:val="decimal"/>
      <w:lvlText w:val=""/>
      <w:lvlJc w:val="left"/>
    </w:lvl>
    <w:lvl w:ilvl="2" w:tplc="8E76A918">
      <w:numFmt w:val="decimal"/>
      <w:lvlText w:val=""/>
      <w:lvlJc w:val="left"/>
    </w:lvl>
    <w:lvl w:ilvl="3" w:tplc="75FA6EFE">
      <w:numFmt w:val="decimal"/>
      <w:lvlText w:val=""/>
      <w:lvlJc w:val="left"/>
    </w:lvl>
    <w:lvl w:ilvl="4" w:tplc="8C981258">
      <w:numFmt w:val="decimal"/>
      <w:lvlText w:val=""/>
      <w:lvlJc w:val="left"/>
    </w:lvl>
    <w:lvl w:ilvl="5" w:tplc="FE443356">
      <w:numFmt w:val="decimal"/>
      <w:lvlText w:val=""/>
      <w:lvlJc w:val="left"/>
    </w:lvl>
    <w:lvl w:ilvl="6" w:tplc="CCAEC364">
      <w:numFmt w:val="decimal"/>
      <w:lvlText w:val=""/>
      <w:lvlJc w:val="left"/>
    </w:lvl>
    <w:lvl w:ilvl="7" w:tplc="6742A6F2">
      <w:numFmt w:val="decimal"/>
      <w:lvlText w:val=""/>
      <w:lvlJc w:val="left"/>
    </w:lvl>
    <w:lvl w:ilvl="8" w:tplc="2006E7E0">
      <w:numFmt w:val="decimal"/>
      <w:lvlText w:val=""/>
      <w:lvlJc w:val="left"/>
    </w:lvl>
  </w:abstractNum>
  <w:abstractNum w:abstractNumId="17" w15:restartNumberingAfterBreak="0">
    <w:nsid w:val="310C50B3"/>
    <w:multiLevelType w:val="hybridMultilevel"/>
    <w:tmpl w:val="7CD20280"/>
    <w:lvl w:ilvl="0" w:tplc="3EA6F8DA">
      <w:start w:val="1"/>
      <w:numFmt w:val="decimal"/>
      <w:lvlText w:val="%1."/>
      <w:lvlJc w:val="left"/>
    </w:lvl>
    <w:lvl w:ilvl="1" w:tplc="62D02848">
      <w:numFmt w:val="decimal"/>
      <w:lvlText w:val=""/>
      <w:lvlJc w:val="left"/>
    </w:lvl>
    <w:lvl w:ilvl="2" w:tplc="9BBE5F30">
      <w:numFmt w:val="decimal"/>
      <w:lvlText w:val=""/>
      <w:lvlJc w:val="left"/>
    </w:lvl>
    <w:lvl w:ilvl="3" w:tplc="1E18E98A">
      <w:numFmt w:val="decimal"/>
      <w:lvlText w:val=""/>
      <w:lvlJc w:val="left"/>
    </w:lvl>
    <w:lvl w:ilvl="4" w:tplc="E5F6A52A">
      <w:numFmt w:val="decimal"/>
      <w:lvlText w:val=""/>
      <w:lvlJc w:val="left"/>
    </w:lvl>
    <w:lvl w:ilvl="5" w:tplc="BD18B442">
      <w:numFmt w:val="decimal"/>
      <w:lvlText w:val=""/>
      <w:lvlJc w:val="left"/>
    </w:lvl>
    <w:lvl w:ilvl="6" w:tplc="E8188DF8">
      <w:numFmt w:val="decimal"/>
      <w:lvlText w:val=""/>
      <w:lvlJc w:val="left"/>
    </w:lvl>
    <w:lvl w:ilvl="7" w:tplc="E03CF2A6">
      <w:numFmt w:val="decimal"/>
      <w:lvlText w:val=""/>
      <w:lvlJc w:val="left"/>
    </w:lvl>
    <w:lvl w:ilvl="8" w:tplc="73EE08E0">
      <w:numFmt w:val="decimal"/>
      <w:lvlText w:val=""/>
      <w:lvlJc w:val="left"/>
    </w:lvl>
  </w:abstractNum>
  <w:abstractNum w:abstractNumId="18" w15:restartNumberingAfterBreak="0">
    <w:nsid w:val="32FFF902"/>
    <w:multiLevelType w:val="hybridMultilevel"/>
    <w:tmpl w:val="453C5B6A"/>
    <w:lvl w:ilvl="0" w:tplc="6D96A732">
      <w:start w:val="2"/>
      <w:numFmt w:val="decimal"/>
      <w:lvlText w:val="%1"/>
      <w:lvlJc w:val="left"/>
    </w:lvl>
    <w:lvl w:ilvl="1" w:tplc="A3B4C080">
      <w:numFmt w:val="decimal"/>
      <w:lvlText w:val=""/>
      <w:lvlJc w:val="left"/>
    </w:lvl>
    <w:lvl w:ilvl="2" w:tplc="AA6460AE">
      <w:numFmt w:val="decimal"/>
      <w:lvlText w:val=""/>
      <w:lvlJc w:val="left"/>
    </w:lvl>
    <w:lvl w:ilvl="3" w:tplc="80386870">
      <w:numFmt w:val="decimal"/>
      <w:lvlText w:val=""/>
      <w:lvlJc w:val="left"/>
    </w:lvl>
    <w:lvl w:ilvl="4" w:tplc="27900E52">
      <w:numFmt w:val="decimal"/>
      <w:lvlText w:val=""/>
      <w:lvlJc w:val="left"/>
    </w:lvl>
    <w:lvl w:ilvl="5" w:tplc="AAE0CFE0">
      <w:numFmt w:val="decimal"/>
      <w:lvlText w:val=""/>
      <w:lvlJc w:val="left"/>
    </w:lvl>
    <w:lvl w:ilvl="6" w:tplc="3E0A93E4">
      <w:numFmt w:val="decimal"/>
      <w:lvlText w:val=""/>
      <w:lvlJc w:val="left"/>
    </w:lvl>
    <w:lvl w:ilvl="7" w:tplc="08ECB6E0">
      <w:numFmt w:val="decimal"/>
      <w:lvlText w:val=""/>
      <w:lvlJc w:val="left"/>
    </w:lvl>
    <w:lvl w:ilvl="8" w:tplc="3A38EE68">
      <w:numFmt w:val="decimal"/>
      <w:lvlText w:val=""/>
      <w:lvlJc w:val="left"/>
    </w:lvl>
  </w:abstractNum>
  <w:abstractNum w:abstractNumId="19" w15:restartNumberingAfterBreak="0">
    <w:nsid w:val="374A3FE6"/>
    <w:multiLevelType w:val="hybridMultilevel"/>
    <w:tmpl w:val="165A00E8"/>
    <w:lvl w:ilvl="0" w:tplc="FF04CAF8">
      <w:start w:val="1"/>
      <w:numFmt w:val="bullet"/>
      <w:lvlText w:val="-"/>
      <w:lvlJc w:val="left"/>
    </w:lvl>
    <w:lvl w:ilvl="1" w:tplc="47329860">
      <w:numFmt w:val="decimal"/>
      <w:lvlText w:val=""/>
      <w:lvlJc w:val="left"/>
    </w:lvl>
    <w:lvl w:ilvl="2" w:tplc="06F67536">
      <w:numFmt w:val="decimal"/>
      <w:lvlText w:val=""/>
      <w:lvlJc w:val="left"/>
    </w:lvl>
    <w:lvl w:ilvl="3" w:tplc="FA88EE9E">
      <w:numFmt w:val="decimal"/>
      <w:lvlText w:val=""/>
      <w:lvlJc w:val="left"/>
    </w:lvl>
    <w:lvl w:ilvl="4" w:tplc="DEBA1A46">
      <w:numFmt w:val="decimal"/>
      <w:lvlText w:val=""/>
      <w:lvlJc w:val="left"/>
    </w:lvl>
    <w:lvl w:ilvl="5" w:tplc="78E8EB62">
      <w:numFmt w:val="decimal"/>
      <w:lvlText w:val=""/>
      <w:lvlJc w:val="left"/>
    </w:lvl>
    <w:lvl w:ilvl="6" w:tplc="CDEA3BD0">
      <w:numFmt w:val="decimal"/>
      <w:lvlText w:val=""/>
      <w:lvlJc w:val="left"/>
    </w:lvl>
    <w:lvl w:ilvl="7" w:tplc="17989A18">
      <w:numFmt w:val="decimal"/>
      <w:lvlText w:val=""/>
      <w:lvlJc w:val="left"/>
    </w:lvl>
    <w:lvl w:ilvl="8" w:tplc="F6442528">
      <w:numFmt w:val="decimal"/>
      <w:lvlText w:val=""/>
      <w:lvlJc w:val="left"/>
    </w:lvl>
  </w:abstractNum>
  <w:abstractNum w:abstractNumId="20" w15:restartNumberingAfterBreak="0">
    <w:nsid w:val="38437FDB"/>
    <w:multiLevelType w:val="hybridMultilevel"/>
    <w:tmpl w:val="955A3BA4"/>
    <w:lvl w:ilvl="0" w:tplc="7742908E">
      <w:start w:val="1"/>
      <w:numFmt w:val="bullet"/>
      <w:lvlText w:val="-"/>
      <w:lvlJc w:val="left"/>
    </w:lvl>
    <w:lvl w:ilvl="1" w:tplc="28024A66">
      <w:numFmt w:val="decimal"/>
      <w:lvlText w:val=""/>
      <w:lvlJc w:val="left"/>
    </w:lvl>
    <w:lvl w:ilvl="2" w:tplc="A08458A2">
      <w:numFmt w:val="decimal"/>
      <w:lvlText w:val=""/>
      <w:lvlJc w:val="left"/>
    </w:lvl>
    <w:lvl w:ilvl="3" w:tplc="C930B5CC">
      <w:numFmt w:val="decimal"/>
      <w:lvlText w:val=""/>
      <w:lvlJc w:val="left"/>
    </w:lvl>
    <w:lvl w:ilvl="4" w:tplc="086EC78A">
      <w:numFmt w:val="decimal"/>
      <w:lvlText w:val=""/>
      <w:lvlJc w:val="left"/>
    </w:lvl>
    <w:lvl w:ilvl="5" w:tplc="AA841234">
      <w:numFmt w:val="decimal"/>
      <w:lvlText w:val=""/>
      <w:lvlJc w:val="left"/>
    </w:lvl>
    <w:lvl w:ilvl="6" w:tplc="AC443154">
      <w:numFmt w:val="decimal"/>
      <w:lvlText w:val=""/>
      <w:lvlJc w:val="left"/>
    </w:lvl>
    <w:lvl w:ilvl="7" w:tplc="BCB2A91A">
      <w:numFmt w:val="decimal"/>
      <w:lvlText w:val=""/>
      <w:lvlJc w:val="left"/>
    </w:lvl>
    <w:lvl w:ilvl="8" w:tplc="F4E8F56A">
      <w:numFmt w:val="decimal"/>
      <w:lvlText w:val=""/>
      <w:lvlJc w:val="left"/>
    </w:lvl>
  </w:abstractNum>
  <w:abstractNum w:abstractNumId="21" w15:restartNumberingAfterBreak="0">
    <w:nsid w:val="39386575"/>
    <w:multiLevelType w:val="hybridMultilevel"/>
    <w:tmpl w:val="3170E59A"/>
    <w:lvl w:ilvl="0" w:tplc="F0661B48">
      <w:start w:val="1"/>
      <w:numFmt w:val="bullet"/>
      <w:lvlText w:val="-"/>
      <w:lvlJc w:val="left"/>
    </w:lvl>
    <w:lvl w:ilvl="1" w:tplc="E2D46D28">
      <w:numFmt w:val="decimal"/>
      <w:lvlText w:val=""/>
      <w:lvlJc w:val="left"/>
    </w:lvl>
    <w:lvl w:ilvl="2" w:tplc="2E9A51C4">
      <w:numFmt w:val="decimal"/>
      <w:lvlText w:val=""/>
      <w:lvlJc w:val="left"/>
    </w:lvl>
    <w:lvl w:ilvl="3" w:tplc="3996B8B0">
      <w:numFmt w:val="decimal"/>
      <w:lvlText w:val=""/>
      <w:lvlJc w:val="left"/>
    </w:lvl>
    <w:lvl w:ilvl="4" w:tplc="D5A80E9A">
      <w:numFmt w:val="decimal"/>
      <w:lvlText w:val=""/>
      <w:lvlJc w:val="left"/>
    </w:lvl>
    <w:lvl w:ilvl="5" w:tplc="8B2446CC">
      <w:numFmt w:val="decimal"/>
      <w:lvlText w:val=""/>
      <w:lvlJc w:val="left"/>
    </w:lvl>
    <w:lvl w:ilvl="6" w:tplc="8460F240">
      <w:numFmt w:val="decimal"/>
      <w:lvlText w:val=""/>
      <w:lvlJc w:val="left"/>
    </w:lvl>
    <w:lvl w:ilvl="7" w:tplc="2A8A3EBC">
      <w:numFmt w:val="decimal"/>
      <w:lvlText w:val=""/>
      <w:lvlJc w:val="left"/>
    </w:lvl>
    <w:lvl w:ilvl="8" w:tplc="0DC25236">
      <w:numFmt w:val="decimal"/>
      <w:lvlText w:val=""/>
      <w:lvlJc w:val="left"/>
    </w:lvl>
  </w:abstractNum>
  <w:abstractNum w:abstractNumId="22" w15:restartNumberingAfterBreak="0">
    <w:nsid w:val="42963E5A"/>
    <w:multiLevelType w:val="hybridMultilevel"/>
    <w:tmpl w:val="33CEF152"/>
    <w:lvl w:ilvl="0" w:tplc="7F3E047C">
      <w:start w:val="1"/>
      <w:numFmt w:val="bullet"/>
      <w:lvlText w:val="е"/>
      <w:lvlJc w:val="left"/>
    </w:lvl>
    <w:lvl w:ilvl="1" w:tplc="7BD03F52">
      <w:numFmt w:val="decimal"/>
      <w:lvlText w:val=""/>
      <w:lvlJc w:val="left"/>
    </w:lvl>
    <w:lvl w:ilvl="2" w:tplc="B61847E0">
      <w:numFmt w:val="decimal"/>
      <w:lvlText w:val=""/>
      <w:lvlJc w:val="left"/>
    </w:lvl>
    <w:lvl w:ilvl="3" w:tplc="DC74EBAA">
      <w:numFmt w:val="decimal"/>
      <w:lvlText w:val=""/>
      <w:lvlJc w:val="left"/>
    </w:lvl>
    <w:lvl w:ilvl="4" w:tplc="9BC0B1E0">
      <w:numFmt w:val="decimal"/>
      <w:lvlText w:val=""/>
      <w:lvlJc w:val="left"/>
    </w:lvl>
    <w:lvl w:ilvl="5" w:tplc="703AD844">
      <w:numFmt w:val="decimal"/>
      <w:lvlText w:val=""/>
      <w:lvlJc w:val="left"/>
    </w:lvl>
    <w:lvl w:ilvl="6" w:tplc="60086C84">
      <w:numFmt w:val="decimal"/>
      <w:lvlText w:val=""/>
      <w:lvlJc w:val="left"/>
    </w:lvl>
    <w:lvl w:ilvl="7" w:tplc="6074A64A">
      <w:numFmt w:val="decimal"/>
      <w:lvlText w:val=""/>
      <w:lvlJc w:val="left"/>
    </w:lvl>
    <w:lvl w:ilvl="8" w:tplc="09124A06">
      <w:numFmt w:val="decimal"/>
      <w:lvlText w:val=""/>
      <w:lvlJc w:val="left"/>
    </w:lvl>
  </w:abstractNum>
  <w:abstractNum w:abstractNumId="23" w15:restartNumberingAfterBreak="0">
    <w:nsid w:val="42C296BD"/>
    <w:multiLevelType w:val="hybridMultilevel"/>
    <w:tmpl w:val="1876CDD2"/>
    <w:lvl w:ilvl="0" w:tplc="AF7010A6">
      <w:start w:val="1"/>
      <w:numFmt w:val="bullet"/>
      <w:lvlText w:val="-"/>
      <w:lvlJc w:val="left"/>
    </w:lvl>
    <w:lvl w:ilvl="1" w:tplc="18664C5A">
      <w:numFmt w:val="decimal"/>
      <w:lvlText w:val=""/>
      <w:lvlJc w:val="left"/>
    </w:lvl>
    <w:lvl w:ilvl="2" w:tplc="7E2021B4">
      <w:numFmt w:val="decimal"/>
      <w:lvlText w:val=""/>
      <w:lvlJc w:val="left"/>
    </w:lvl>
    <w:lvl w:ilvl="3" w:tplc="49F6CB3C">
      <w:numFmt w:val="decimal"/>
      <w:lvlText w:val=""/>
      <w:lvlJc w:val="left"/>
    </w:lvl>
    <w:lvl w:ilvl="4" w:tplc="70D2AC10">
      <w:numFmt w:val="decimal"/>
      <w:lvlText w:val=""/>
      <w:lvlJc w:val="left"/>
    </w:lvl>
    <w:lvl w:ilvl="5" w:tplc="9656048C">
      <w:numFmt w:val="decimal"/>
      <w:lvlText w:val=""/>
      <w:lvlJc w:val="left"/>
    </w:lvl>
    <w:lvl w:ilvl="6" w:tplc="B6382C70">
      <w:numFmt w:val="decimal"/>
      <w:lvlText w:val=""/>
      <w:lvlJc w:val="left"/>
    </w:lvl>
    <w:lvl w:ilvl="7" w:tplc="53624E78">
      <w:numFmt w:val="decimal"/>
      <w:lvlText w:val=""/>
      <w:lvlJc w:val="left"/>
    </w:lvl>
    <w:lvl w:ilvl="8" w:tplc="B574A840">
      <w:numFmt w:val="decimal"/>
      <w:lvlText w:val=""/>
      <w:lvlJc w:val="left"/>
    </w:lvl>
  </w:abstractNum>
  <w:abstractNum w:abstractNumId="24" w15:restartNumberingAfterBreak="0">
    <w:nsid w:val="4AD084E9"/>
    <w:multiLevelType w:val="hybridMultilevel"/>
    <w:tmpl w:val="CCFEAE5C"/>
    <w:lvl w:ilvl="0" w:tplc="A16AE4A4">
      <w:start w:val="1"/>
      <w:numFmt w:val="bullet"/>
      <w:lvlText w:val="-"/>
      <w:lvlJc w:val="left"/>
    </w:lvl>
    <w:lvl w:ilvl="1" w:tplc="2ACE9B8E">
      <w:numFmt w:val="decimal"/>
      <w:lvlText w:val=""/>
      <w:lvlJc w:val="left"/>
    </w:lvl>
    <w:lvl w:ilvl="2" w:tplc="3B2A3A10">
      <w:numFmt w:val="decimal"/>
      <w:lvlText w:val=""/>
      <w:lvlJc w:val="left"/>
    </w:lvl>
    <w:lvl w:ilvl="3" w:tplc="D692545C">
      <w:numFmt w:val="decimal"/>
      <w:lvlText w:val=""/>
      <w:lvlJc w:val="left"/>
    </w:lvl>
    <w:lvl w:ilvl="4" w:tplc="E6F83C50">
      <w:numFmt w:val="decimal"/>
      <w:lvlText w:val=""/>
      <w:lvlJc w:val="left"/>
    </w:lvl>
    <w:lvl w:ilvl="5" w:tplc="4510E1B6">
      <w:numFmt w:val="decimal"/>
      <w:lvlText w:val=""/>
      <w:lvlJc w:val="left"/>
    </w:lvl>
    <w:lvl w:ilvl="6" w:tplc="81B6BF4C">
      <w:numFmt w:val="decimal"/>
      <w:lvlText w:val=""/>
      <w:lvlJc w:val="left"/>
    </w:lvl>
    <w:lvl w:ilvl="7" w:tplc="74185844">
      <w:numFmt w:val="decimal"/>
      <w:lvlText w:val=""/>
      <w:lvlJc w:val="left"/>
    </w:lvl>
    <w:lvl w:ilvl="8" w:tplc="C054F5B2">
      <w:numFmt w:val="decimal"/>
      <w:lvlText w:val=""/>
      <w:lvlJc w:val="left"/>
    </w:lvl>
  </w:abstractNum>
  <w:abstractNum w:abstractNumId="25" w15:restartNumberingAfterBreak="0">
    <w:nsid w:val="4B588F54"/>
    <w:multiLevelType w:val="hybridMultilevel"/>
    <w:tmpl w:val="74543858"/>
    <w:lvl w:ilvl="0" w:tplc="F4225E84">
      <w:start w:val="1"/>
      <w:numFmt w:val="bullet"/>
      <w:lvlText w:val="-"/>
      <w:lvlJc w:val="left"/>
    </w:lvl>
    <w:lvl w:ilvl="1" w:tplc="60FE4516">
      <w:numFmt w:val="decimal"/>
      <w:lvlText w:val=""/>
      <w:lvlJc w:val="left"/>
    </w:lvl>
    <w:lvl w:ilvl="2" w:tplc="EBF6DA1C">
      <w:numFmt w:val="decimal"/>
      <w:lvlText w:val=""/>
      <w:lvlJc w:val="left"/>
    </w:lvl>
    <w:lvl w:ilvl="3" w:tplc="27043576">
      <w:numFmt w:val="decimal"/>
      <w:lvlText w:val=""/>
      <w:lvlJc w:val="left"/>
    </w:lvl>
    <w:lvl w:ilvl="4" w:tplc="71541FA6">
      <w:numFmt w:val="decimal"/>
      <w:lvlText w:val=""/>
      <w:lvlJc w:val="left"/>
    </w:lvl>
    <w:lvl w:ilvl="5" w:tplc="8FFE9E16">
      <w:numFmt w:val="decimal"/>
      <w:lvlText w:val=""/>
      <w:lvlJc w:val="left"/>
    </w:lvl>
    <w:lvl w:ilvl="6" w:tplc="439C4D8C">
      <w:numFmt w:val="decimal"/>
      <w:lvlText w:val=""/>
      <w:lvlJc w:val="left"/>
    </w:lvl>
    <w:lvl w:ilvl="7" w:tplc="8BB62FF2">
      <w:numFmt w:val="decimal"/>
      <w:lvlText w:val=""/>
      <w:lvlJc w:val="left"/>
    </w:lvl>
    <w:lvl w:ilvl="8" w:tplc="BEC03B84">
      <w:numFmt w:val="decimal"/>
      <w:lvlText w:val=""/>
      <w:lvlJc w:val="left"/>
    </w:lvl>
  </w:abstractNum>
  <w:abstractNum w:abstractNumId="26" w15:restartNumberingAfterBreak="0">
    <w:nsid w:val="4F4EF005"/>
    <w:multiLevelType w:val="hybridMultilevel"/>
    <w:tmpl w:val="CEC63D50"/>
    <w:lvl w:ilvl="0" w:tplc="977CD9CC">
      <w:start w:val="1"/>
      <w:numFmt w:val="decimal"/>
      <w:lvlText w:val="%1."/>
      <w:lvlJc w:val="left"/>
    </w:lvl>
    <w:lvl w:ilvl="1" w:tplc="E782E9EA">
      <w:numFmt w:val="decimal"/>
      <w:lvlText w:val=""/>
      <w:lvlJc w:val="left"/>
    </w:lvl>
    <w:lvl w:ilvl="2" w:tplc="57B05DD0">
      <w:numFmt w:val="decimal"/>
      <w:lvlText w:val=""/>
      <w:lvlJc w:val="left"/>
    </w:lvl>
    <w:lvl w:ilvl="3" w:tplc="4962907E">
      <w:numFmt w:val="decimal"/>
      <w:lvlText w:val=""/>
      <w:lvlJc w:val="left"/>
    </w:lvl>
    <w:lvl w:ilvl="4" w:tplc="B6707952">
      <w:numFmt w:val="decimal"/>
      <w:lvlText w:val=""/>
      <w:lvlJc w:val="left"/>
    </w:lvl>
    <w:lvl w:ilvl="5" w:tplc="9EE2B22C">
      <w:numFmt w:val="decimal"/>
      <w:lvlText w:val=""/>
      <w:lvlJc w:val="left"/>
    </w:lvl>
    <w:lvl w:ilvl="6" w:tplc="EB746952">
      <w:numFmt w:val="decimal"/>
      <w:lvlText w:val=""/>
      <w:lvlJc w:val="left"/>
    </w:lvl>
    <w:lvl w:ilvl="7" w:tplc="1032A7FC">
      <w:numFmt w:val="decimal"/>
      <w:lvlText w:val=""/>
      <w:lvlJc w:val="left"/>
    </w:lvl>
    <w:lvl w:ilvl="8" w:tplc="F26801AE">
      <w:numFmt w:val="decimal"/>
      <w:lvlText w:val=""/>
      <w:lvlJc w:val="left"/>
    </w:lvl>
  </w:abstractNum>
  <w:abstractNum w:abstractNumId="27" w15:restartNumberingAfterBreak="0">
    <w:nsid w:val="51D9C564"/>
    <w:multiLevelType w:val="hybridMultilevel"/>
    <w:tmpl w:val="7632C7AC"/>
    <w:lvl w:ilvl="0" w:tplc="A1163E0A">
      <w:start w:val="1"/>
      <w:numFmt w:val="bullet"/>
      <w:lvlText w:val="-"/>
      <w:lvlJc w:val="left"/>
    </w:lvl>
    <w:lvl w:ilvl="1" w:tplc="5DD62DB8">
      <w:numFmt w:val="decimal"/>
      <w:lvlText w:val=""/>
      <w:lvlJc w:val="left"/>
    </w:lvl>
    <w:lvl w:ilvl="2" w:tplc="6E2C238C">
      <w:numFmt w:val="decimal"/>
      <w:lvlText w:val=""/>
      <w:lvlJc w:val="left"/>
    </w:lvl>
    <w:lvl w:ilvl="3" w:tplc="1C0EBEA0">
      <w:numFmt w:val="decimal"/>
      <w:lvlText w:val=""/>
      <w:lvlJc w:val="left"/>
    </w:lvl>
    <w:lvl w:ilvl="4" w:tplc="B57E2BFC">
      <w:numFmt w:val="decimal"/>
      <w:lvlText w:val=""/>
      <w:lvlJc w:val="left"/>
    </w:lvl>
    <w:lvl w:ilvl="5" w:tplc="C144F1F4">
      <w:numFmt w:val="decimal"/>
      <w:lvlText w:val=""/>
      <w:lvlJc w:val="left"/>
    </w:lvl>
    <w:lvl w:ilvl="6" w:tplc="D506F202">
      <w:numFmt w:val="decimal"/>
      <w:lvlText w:val=""/>
      <w:lvlJc w:val="left"/>
    </w:lvl>
    <w:lvl w:ilvl="7" w:tplc="B6FEB8A2">
      <w:numFmt w:val="decimal"/>
      <w:lvlText w:val=""/>
      <w:lvlJc w:val="left"/>
    </w:lvl>
    <w:lvl w:ilvl="8" w:tplc="D8CE160C">
      <w:numFmt w:val="decimal"/>
      <w:lvlText w:val=""/>
      <w:lvlJc w:val="left"/>
    </w:lvl>
  </w:abstractNum>
  <w:abstractNum w:abstractNumId="28" w15:restartNumberingAfterBreak="0">
    <w:nsid w:val="51EAD36B"/>
    <w:multiLevelType w:val="hybridMultilevel"/>
    <w:tmpl w:val="C72EC0D2"/>
    <w:lvl w:ilvl="0" w:tplc="F058FB54">
      <w:start w:val="1"/>
      <w:numFmt w:val="decimal"/>
      <w:lvlText w:val="%1)"/>
      <w:lvlJc w:val="left"/>
    </w:lvl>
    <w:lvl w:ilvl="1" w:tplc="6EFC3420">
      <w:numFmt w:val="decimal"/>
      <w:lvlText w:val=""/>
      <w:lvlJc w:val="left"/>
    </w:lvl>
    <w:lvl w:ilvl="2" w:tplc="FCBA014C">
      <w:numFmt w:val="decimal"/>
      <w:lvlText w:val=""/>
      <w:lvlJc w:val="left"/>
    </w:lvl>
    <w:lvl w:ilvl="3" w:tplc="0A64E6AA">
      <w:numFmt w:val="decimal"/>
      <w:lvlText w:val=""/>
      <w:lvlJc w:val="left"/>
    </w:lvl>
    <w:lvl w:ilvl="4" w:tplc="97A41AD2">
      <w:numFmt w:val="decimal"/>
      <w:lvlText w:val=""/>
      <w:lvlJc w:val="left"/>
    </w:lvl>
    <w:lvl w:ilvl="5" w:tplc="42EE076A">
      <w:numFmt w:val="decimal"/>
      <w:lvlText w:val=""/>
      <w:lvlJc w:val="left"/>
    </w:lvl>
    <w:lvl w:ilvl="6" w:tplc="E5160F36">
      <w:numFmt w:val="decimal"/>
      <w:lvlText w:val=""/>
      <w:lvlJc w:val="left"/>
    </w:lvl>
    <w:lvl w:ilvl="7" w:tplc="EEA82EF8">
      <w:numFmt w:val="decimal"/>
      <w:lvlText w:val=""/>
      <w:lvlJc w:val="left"/>
    </w:lvl>
    <w:lvl w:ilvl="8" w:tplc="6900B09A">
      <w:numFmt w:val="decimal"/>
      <w:lvlText w:val=""/>
      <w:lvlJc w:val="left"/>
    </w:lvl>
  </w:abstractNum>
  <w:abstractNum w:abstractNumId="29" w15:restartNumberingAfterBreak="0">
    <w:nsid w:val="540A471C"/>
    <w:multiLevelType w:val="hybridMultilevel"/>
    <w:tmpl w:val="438A5F68"/>
    <w:lvl w:ilvl="0" w:tplc="9CF6F8DA">
      <w:start w:val="1"/>
      <w:numFmt w:val="decimal"/>
      <w:lvlText w:val="%1."/>
      <w:lvlJc w:val="left"/>
    </w:lvl>
    <w:lvl w:ilvl="1" w:tplc="7404603A">
      <w:numFmt w:val="decimal"/>
      <w:lvlText w:val=""/>
      <w:lvlJc w:val="left"/>
    </w:lvl>
    <w:lvl w:ilvl="2" w:tplc="09186338">
      <w:numFmt w:val="decimal"/>
      <w:lvlText w:val=""/>
      <w:lvlJc w:val="left"/>
    </w:lvl>
    <w:lvl w:ilvl="3" w:tplc="DE66B268">
      <w:numFmt w:val="decimal"/>
      <w:lvlText w:val=""/>
      <w:lvlJc w:val="left"/>
    </w:lvl>
    <w:lvl w:ilvl="4" w:tplc="D6449402">
      <w:numFmt w:val="decimal"/>
      <w:lvlText w:val=""/>
      <w:lvlJc w:val="left"/>
    </w:lvl>
    <w:lvl w:ilvl="5" w:tplc="94145424">
      <w:numFmt w:val="decimal"/>
      <w:lvlText w:val=""/>
      <w:lvlJc w:val="left"/>
    </w:lvl>
    <w:lvl w:ilvl="6" w:tplc="66740994">
      <w:numFmt w:val="decimal"/>
      <w:lvlText w:val=""/>
      <w:lvlJc w:val="left"/>
    </w:lvl>
    <w:lvl w:ilvl="7" w:tplc="EBD4C96E">
      <w:numFmt w:val="decimal"/>
      <w:lvlText w:val=""/>
      <w:lvlJc w:val="left"/>
    </w:lvl>
    <w:lvl w:ilvl="8" w:tplc="0BAC3D16">
      <w:numFmt w:val="decimal"/>
      <w:lvlText w:val=""/>
      <w:lvlJc w:val="left"/>
    </w:lvl>
  </w:abstractNum>
  <w:abstractNum w:abstractNumId="30" w15:restartNumberingAfterBreak="0">
    <w:nsid w:val="542289EC"/>
    <w:multiLevelType w:val="hybridMultilevel"/>
    <w:tmpl w:val="8092FEE2"/>
    <w:lvl w:ilvl="0" w:tplc="AFF48ED4">
      <w:start w:val="1"/>
      <w:numFmt w:val="bullet"/>
      <w:lvlText w:val="-"/>
      <w:lvlJc w:val="left"/>
    </w:lvl>
    <w:lvl w:ilvl="1" w:tplc="DF545334">
      <w:numFmt w:val="decimal"/>
      <w:lvlText w:val=""/>
      <w:lvlJc w:val="left"/>
    </w:lvl>
    <w:lvl w:ilvl="2" w:tplc="41F83D9C">
      <w:numFmt w:val="decimal"/>
      <w:lvlText w:val=""/>
      <w:lvlJc w:val="left"/>
    </w:lvl>
    <w:lvl w:ilvl="3" w:tplc="E48A4492">
      <w:numFmt w:val="decimal"/>
      <w:lvlText w:val=""/>
      <w:lvlJc w:val="left"/>
    </w:lvl>
    <w:lvl w:ilvl="4" w:tplc="11DED546">
      <w:numFmt w:val="decimal"/>
      <w:lvlText w:val=""/>
      <w:lvlJc w:val="left"/>
    </w:lvl>
    <w:lvl w:ilvl="5" w:tplc="935840F0">
      <w:numFmt w:val="decimal"/>
      <w:lvlText w:val=""/>
      <w:lvlJc w:val="left"/>
    </w:lvl>
    <w:lvl w:ilvl="6" w:tplc="B25CDF08">
      <w:numFmt w:val="decimal"/>
      <w:lvlText w:val=""/>
      <w:lvlJc w:val="left"/>
    </w:lvl>
    <w:lvl w:ilvl="7" w:tplc="AFDC2A16">
      <w:numFmt w:val="decimal"/>
      <w:lvlText w:val=""/>
      <w:lvlJc w:val="left"/>
    </w:lvl>
    <w:lvl w:ilvl="8" w:tplc="FC1EADBE">
      <w:numFmt w:val="decimal"/>
      <w:lvlText w:val=""/>
      <w:lvlJc w:val="left"/>
    </w:lvl>
  </w:abstractNum>
  <w:abstractNum w:abstractNumId="31" w15:restartNumberingAfterBreak="0">
    <w:nsid w:val="579BE4F1"/>
    <w:multiLevelType w:val="hybridMultilevel"/>
    <w:tmpl w:val="470E6DD8"/>
    <w:lvl w:ilvl="0" w:tplc="779047CE">
      <w:start w:val="1"/>
      <w:numFmt w:val="decimal"/>
      <w:lvlText w:val="%1."/>
      <w:lvlJc w:val="left"/>
    </w:lvl>
    <w:lvl w:ilvl="1" w:tplc="3D5A0BFE">
      <w:numFmt w:val="decimal"/>
      <w:lvlText w:val=""/>
      <w:lvlJc w:val="left"/>
    </w:lvl>
    <w:lvl w:ilvl="2" w:tplc="6FC45156">
      <w:numFmt w:val="decimal"/>
      <w:lvlText w:val=""/>
      <w:lvlJc w:val="left"/>
    </w:lvl>
    <w:lvl w:ilvl="3" w:tplc="ACA8597C">
      <w:numFmt w:val="decimal"/>
      <w:lvlText w:val=""/>
      <w:lvlJc w:val="left"/>
    </w:lvl>
    <w:lvl w:ilvl="4" w:tplc="5FC6C474">
      <w:numFmt w:val="decimal"/>
      <w:lvlText w:val=""/>
      <w:lvlJc w:val="left"/>
    </w:lvl>
    <w:lvl w:ilvl="5" w:tplc="15EC49D2">
      <w:numFmt w:val="decimal"/>
      <w:lvlText w:val=""/>
      <w:lvlJc w:val="left"/>
    </w:lvl>
    <w:lvl w:ilvl="6" w:tplc="82521518">
      <w:numFmt w:val="decimal"/>
      <w:lvlText w:val=""/>
      <w:lvlJc w:val="left"/>
    </w:lvl>
    <w:lvl w:ilvl="7" w:tplc="892CD7FC">
      <w:numFmt w:val="decimal"/>
      <w:lvlText w:val=""/>
      <w:lvlJc w:val="left"/>
    </w:lvl>
    <w:lvl w:ilvl="8" w:tplc="8480C574">
      <w:numFmt w:val="decimal"/>
      <w:lvlText w:val=""/>
      <w:lvlJc w:val="left"/>
    </w:lvl>
  </w:abstractNum>
  <w:abstractNum w:abstractNumId="32" w15:restartNumberingAfterBreak="0">
    <w:nsid w:val="580BD78F"/>
    <w:multiLevelType w:val="hybridMultilevel"/>
    <w:tmpl w:val="221AA792"/>
    <w:lvl w:ilvl="0" w:tplc="0A326524">
      <w:start w:val="1"/>
      <w:numFmt w:val="bullet"/>
      <w:lvlText w:val="\endash "/>
      <w:lvlJc w:val="left"/>
    </w:lvl>
    <w:lvl w:ilvl="1" w:tplc="896C98CE">
      <w:start w:val="1"/>
      <w:numFmt w:val="bullet"/>
      <w:lvlText w:val="У"/>
      <w:lvlJc w:val="left"/>
    </w:lvl>
    <w:lvl w:ilvl="2" w:tplc="A71C73FA">
      <w:numFmt w:val="decimal"/>
      <w:lvlText w:val=""/>
      <w:lvlJc w:val="left"/>
    </w:lvl>
    <w:lvl w:ilvl="3" w:tplc="B702361C">
      <w:numFmt w:val="decimal"/>
      <w:lvlText w:val=""/>
      <w:lvlJc w:val="left"/>
    </w:lvl>
    <w:lvl w:ilvl="4" w:tplc="477A88C4">
      <w:numFmt w:val="decimal"/>
      <w:lvlText w:val=""/>
      <w:lvlJc w:val="left"/>
    </w:lvl>
    <w:lvl w:ilvl="5" w:tplc="6928BEA2">
      <w:numFmt w:val="decimal"/>
      <w:lvlText w:val=""/>
      <w:lvlJc w:val="left"/>
    </w:lvl>
    <w:lvl w:ilvl="6" w:tplc="D75ECAB4">
      <w:numFmt w:val="decimal"/>
      <w:lvlText w:val=""/>
      <w:lvlJc w:val="left"/>
    </w:lvl>
    <w:lvl w:ilvl="7" w:tplc="D452DF22">
      <w:numFmt w:val="decimal"/>
      <w:lvlText w:val=""/>
      <w:lvlJc w:val="left"/>
    </w:lvl>
    <w:lvl w:ilvl="8" w:tplc="96362ED0">
      <w:numFmt w:val="decimal"/>
      <w:lvlText w:val=""/>
      <w:lvlJc w:val="left"/>
    </w:lvl>
  </w:abstractNum>
  <w:abstractNum w:abstractNumId="33" w15:restartNumberingAfterBreak="0">
    <w:nsid w:val="5DC79EA8"/>
    <w:multiLevelType w:val="hybridMultilevel"/>
    <w:tmpl w:val="7DD02D78"/>
    <w:lvl w:ilvl="0" w:tplc="C82CEE4C">
      <w:start w:val="6"/>
      <w:numFmt w:val="decimal"/>
      <w:lvlText w:val="%1."/>
      <w:lvlJc w:val="left"/>
    </w:lvl>
    <w:lvl w:ilvl="1" w:tplc="9052FC5C">
      <w:numFmt w:val="decimal"/>
      <w:lvlText w:val=""/>
      <w:lvlJc w:val="left"/>
    </w:lvl>
    <w:lvl w:ilvl="2" w:tplc="0A4C806A">
      <w:numFmt w:val="decimal"/>
      <w:lvlText w:val=""/>
      <w:lvlJc w:val="left"/>
    </w:lvl>
    <w:lvl w:ilvl="3" w:tplc="0924143C">
      <w:numFmt w:val="decimal"/>
      <w:lvlText w:val=""/>
      <w:lvlJc w:val="left"/>
    </w:lvl>
    <w:lvl w:ilvl="4" w:tplc="B796A820">
      <w:numFmt w:val="decimal"/>
      <w:lvlText w:val=""/>
      <w:lvlJc w:val="left"/>
    </w:lvl>
    <w:lvl w:ilvl="5" w:tplc="4CAAAB1C">
      <w:numFmt w:val="decimal"/>
      <w:lvlText w:val=""/>
      <w:lvlJc w:val="left"/>
    </w:lvl>
    <w:lvl w:ilvl="6" w:tplc="E87C7A08">
      <w:numFmt w:val="decimal"/>
      <w:lvlText w:val=""/>
      <w:lvlJc w:val="left"/>
    </w:lvl>
    <w:lvl w:ilvl="7" w:tplc="EA16CACC">
      <w:numFmt w:val="decimal"/>
      <w:lvlText w:val=""/>
      <w:lvlJc w:val="left"/>
    </w:lvl>
    <w:lvl w:ilvl="8" w:tplc="AAAAEBEC">
      <w:numFmt w:val="decimal"/>
      <w:lvlText w:val=""/>
      <w:lvlJc w:val="left"/>
    </w:lvl>
  </w:abstractNum>
  <w:abstractNum w:abstractNumId="34" w15:restartNumberingAfterBreak="0">
    <w:nsid w:val="5FF87E05"/>
    <w:multiLevelType w:val="hybridMultilevel"/>
    <w:tmpl w:val="B98CAA20"/>
    <w:lvl w:ilvl="0" w:tplc="2EDAEF0A">
      <w:start w:val="4"/>
      <w:numFmt w:val="decimal"/>
      <w:lvlText w:val="%1."/>
      <w:lvlJc w:val="left"/>
    </w:lvl>
    <w:lvl w:ilvl="1" w:tplc="0890B8D8">
      <w:numFmt w:val="decimal"/>
      <w:lvlText w:val=""/>
      <w:lvlJc w:val="left"/>
    </w:lvl>
    <w:lvl w:ilvl="2" w:tplc="D4C647CE">
      <w:numFmt w:val="decimal"/>
      <w:lvlText w:val=""/>
      <w:lvlJc w:val="left"/>
    </w:lvl>
    <w:lvl w:ilvl="3" w:tplc="3CFAC0EA">
      <w:numFmt w:val="decimal"/>
      <w:lvlText w:val=""/>
      <w:lvlJc w:val="left"/>
    </w:lvl>
    <w:lvl w:ilvl="4" w:tplc="531004B0">
      <w:numFmt w:val="decimal"/>
      <w:lvlText w:val=""/>
      <w:lvlJc w:val="left"/>
    </w:lvl>
    <w:lvl w:ilvl="5" w:tplc="3A80CC5E">
      <w:numFmt w:val="decimal"/>
      <w:lvlText w:val=""/>
      <w:lvlJc w:val="left"/>
    </w:lvl>
    <w:lvl w:ilvl="6" w:tplc="EB64F350">
      <w:numFmt w:val="decimal"/>
      <w:lvlText w:val=""/>
      <w:lvlJc w:val="left"/>
    </w:lvl>
    <w:lvl w:ilvl="7" w:tplc="F52C2D18">
      <w:numFmt w:val="decimal"/>
      <w:lvlText w:val=""/>
      <w:lvlJc w:val="left"/>
    </w:lvl>
    <w:lvl w:ilvl="8" w:tplc="3754E36E">
      <w:numFmt w:val="decimal"/>
      <w:lvlText w:val=""/>
      <w:lvlJc w:val="left"/>
    </w:lvl>
  </w:abstractNum>
  <w:abstractNum w:abstractNumId="35" w15:restartNumberingAfterBreak="0">
    <w:nsid w:val="613EFDC5"/>
    <w:multiLevelType w:val="hybridMultilevel"/>
    <w:tmpl w:val="292A77FA"/>
    <w:lvl w:ilvl="0" w:tplc="3702AB08">
      <w:start w:val="1"/>
      <w:numFmt w:val="bullet"/>
      <w:lvlText w:val="-"/>
      <w:lvlJc w:val="left"/>
    </w:lvl>
    <w:lvl w:ilvl="1" w:tplc="EF368502">
      <w:numFmt w:val="decimal"/>
      <w:lvlText w:val=""/>
      <w:lvlJc w:val="left"/>
    </w:lvl>
    <w:lvl w:ilvl="2" w:tplc="0A3262C4">
      <w:numFmt w:val="decimal"/>
      <w:lvlText w:val=""/>
      <w:lvlJc w:val="left"/>
    </w:lvl>
    <w:lvl w:ilvl="3" w:tplc="5FA6EA8C">
      <w:numFmt w:val="decimal"/>
      <w:lvlText w:val=""/>
      <w:lvlJc w:val="left"/>
    </w:lvl>
    <w:lvl w:ilvl="4" w:tplc="AC0CF766">
      <w:numFmt w:val="decimal"/>
      <w:lvlText w:val=""/>
      <w:lvlJc w:val="left"/>
    </w:lvl>
    <w:lvl w:ilvl="5" w:tplc="BBE48C4A">
      <w:numFmt w:val="decimal"/>
      <w:lvlText w:val=""/>
      <w:lvlJc w:val="left"/>
    </w:lvl>
    <w:lvl w:ilvl="6" w:tplc="9C3C2B1C">
      <w:numFmt w:val="decimal"/>
      <w:lvlText w:val=""/>
      <w:lvlJc w:val="left"/>
    </w:lvl>
    <w:lvl w:ilvl="7" w:tplc="3A22B1E8">
      <w:numFmt w:val="decimal"/>
      <w:lvlText w:val=""/>
      <w:lvlJc w:val="left"/>
    </w:lvl>
    <w:lvl w:ilvl="8" w:tplc="8E6A1166">
      <w:numFmt w:val="decimal"/>
      <w:lvlText w:val=""/>
      <w:lvlJc w:val="left"/>
    </w:lvl>
  </w:abstractNum>
  <w:abstractNum w:abstractNumId="36" w15:restartNumberingAfterBreak="0">
    <w:nsid w:val="649BB77C"/>
    <w:multiLevelType w:val="hybridMultilevel"/>
    <w:tmpl w:val="4FECA244"/>
    <w:lvl w:ilvl="0" w:tplc="92322E2C">
      <w:start w:val="1"/>
      <w:numFmt w:val="decimal"/>
      <w:lvlText w:val="%1."/>
      <w:lvlJc w:val="left"/>
    </w:lvl>
    <w:lvl w:ilvl="1" w:tplc="9B3237E6">
      <w:numFmt w:val="decimal"/>
      <w:lvlText w:val=""/>
      <w:lvlJc w:val="left"/>
    </w:lvl>
    <w:lvl w:ilvl="2" w:tplc="C06802A6">
      <w:numFmt w:val="decimal"/>
      <w:lvlText w:val=""/>
      <w:lvlJc w:val="left"/>
    </w:lvl>
    <w:lvl w:ilvl="3" w:tplc="D380689C">
      <w:numFmt w:val="decimal"/>
      <w:lvlText w:val=""/>
      <w:lvlJc w:val="left"/>
    </w:lvl>
    <w:lvl w:ilvl="4" w:tplc="A3EC215C">
      <w:numFmt w:val="decimal"/>
      <w:lvlText w:val=""/>
      <w:lvlJc w:val="left"/>
    </w:lvl>
    <w:lvl w:ilvl="5" w:tplc="19D2F79A">
      <w:numFmt w:val="decimal"/>
      <w:lvlText w:val=""/>
      <w:lvlJc w:val="left"/>
    </w:lvl>
    <w:lvl w:ilvl="6" w:tplc="618EE730">
      <w:numFmt w:val="decimal"/>
      <w:lvlText w:val=""/>
      <w:lvlJc w:val="left"/>
    </w:lvl>
    <w:lvl w:ilvl="7" w:tplc="A70AA90C">
      <w:numFmt w:val="decimal"/>
      <w:lvlText w:val=""/>
      <w:lvlJc w:val="left"/>
    </w:lvl>
    <w:lvl w:ilvl="8" w:tplc="A0B6103C">
      <w:numFmt w:val="decimal"/>
      <w:lvlText w:val=""/>
      <w:lvlJc w:val="left"/>
    </w:lvl>
  </w:abstractNum>
  <w:abstractNum w:abstractNumId="37" w15:restartNumberingAfterBreak="0">
    <w:nsid w:val="661E3F1E"/>
    <w:multiLevelType w:val="hybridMultilevel"/>
    <w:tmpl w:val="724E77D4"/>
    <w:lvl w:ilvl="0" w:tplc="87EA9966">
      <w:start w:val="1"/>
      <w:numFmt w:val="decimal"/>
      <w:lvlText w:val="%1."/>
      <w:lvlJc w:val="left"/>
    </w:lvl>
    <w:lvl w:ilvl="1" w:tplc="8DFCA8C8">
      <w:numFmt w:val="decimal"/>
      <w:lvlText w:val=""/>
      <w:lvlJc w:val="left"/>
    </w:lvl>
    <w:lvl w:ilvl="2" w:tplc="994A1B3A">
      <w:numFmt w:val="decimal"/>
      <w:lvlText w:val=""/>
      <w:lvlJc w:val="left"/>
    </w:lvl>
    <w:lvl w:ilvl="3" w:tplc="CEE26234">
      <w:numFmt w:val="decimal"/>
      <w:lvlText w:val=""/>
      <w:lvlJc w:val="left"/>
    </w:lvl>
    <w:lvl w:ilvl="4" w:tplc="C8445640">
      <w:numFmt w:val="decimal"/>
      <w:lvlText w:val=""/>
      <w:lvlJc w:val="left"/>
    </w:lvl>
    <w:lvl w:ilvl="5" w:tplc="3A5C4778">
      <w:numFmt w:val="decimal"/>
      <w:lvlText w:val=""/>
      <w:lvlJc w:val="left"/>
    </w:lvl>
    <w:lvl w:ilvl="6" w:tplc="299CB3C2">
      <w:numFmt w:val="decimal"/>
      <w:lvlText w:val=""/>
      <w:lvlJc w:val="left"/>
    </w:lvl>
    <w:lvl w:ilvl="7" w:tplc="91448900">
      <w:numFmt w:val="decimal"/>
      <w:lvlText w:val=""/>
      <w:lvlJc w:val="left"/>
    </w:lvl>
    <w:lvl w:ilvl="8" w:tplc="3912F8C6">
      <w:numFmt w:val="decimal"/>
      <w:lvlText w:val=""/>
      <w:lvlJc w:val="left"/>
    </w:lvl>
  </w:abstractNum>
  <w:abstractNum w:abstractNumId="38" w15:restartNumberingAfterBreak="0">
    <w:nsid w:val="684A481A"/>
    <w:multiLevelType w:val="hybridMultilevel"/>
    <w:tmpl w:val="ABF6775C"/>
    <w:lvl w:ilvl="0" w:tplc="A3E65142">
      <w:start w:val="1"/>
      <w:numFmt w:val="bullet"/>
      <w:lvlText w:val="\endash "/>
      <w:lvlJc w:val="left"/>
    </w:lvl>
    <w:lvl w:ilvl="1" w:tplc="B2CCD75A">
      <w:start w:val="1"/>
      <w:numFmt w:val="bullet"/>
      <w:lvlText w:val="У"/>
      <w:lvlJc w:val="left"/>
    </w:lvl>
    <w:lvl w:ilvl="2" w:tplc="1DCC7D8A">
      <w:numFmt w:val="decimal"/>
      <w:lvlText w:val=""/>
      <w:lvlJc w:val="left"/>
    </w:lvl>
    <w:lvl w:ilvl="3" w:tplc="775CA372">
      <w:numFmt w:val="decimal"/>
      <w:lvlText w:val=""/>
      <w:lvlJc w:val="left"/>
    </w:lvl>
    <w:lvl w:ilvl="4" w:tplc="E7121F1A">
      <w:numFmt w:val="decimal"/>
      <w:lvlText w:val=""/>
      <w:lvlJc w:val="left"/>
    </w:lvl>
    <w:lvl w:ilvl="5" w:tplc="AB9C01C8">
      <w:numFmt w:val="decimal"/>
      <w:lvlText w:val=""/>
      <w:lvlJc w:val="left"/>
    </w:lvl>
    <w:lvl w:ilvl="6" w:tplc="C05280DC">
      <w:numFmt w:val="decimal"/>
      <w:lvlText w:val=""/>
      <w:lvlJc w:val="left"/>
    </w:lvl>
    <w:lvl w:ilvl="7" w:tplc="19CCEEF0">
      <w:numFmt w:val="decimal"/>
      <w:lvlText w:val=""/>
      <w:lvlJc w:val="left"/>
    </w:lvl>
    <w:lvl w:ilvl="8" w:tplc="151C1DEA">
      <w:numFmt w:val="decimal"/>
      <w:lvlText w:val=""/>
      <w:lvlJc w:val="left"/>
    </w:lvl>
  </w:abstractNum>
  <w:abstractNum w:abstractNumId="39" w15:restartNumberingAfterBreak="0">
    <w:nsid w:val="6DE91B18"/>
    <w:multiLevelType w:val="hybridMultilevel"/>
    <w:tmpl w:val="CF684274"/>
    <w:lvl w:ilvl="0" w:tplc="C1267BBE">
      <w:start w:val="1"/>
      <w:numFmt w:val="bullet"/>
      <w:lvlText w:val="-"/>
      <w:lvlJc w:val="left"/>
    </w:lvl>
    <w:lvl w:ilvl="1" w:tplc="C2E67C82">
      <w:numFmt w:val="decimal"/>
      <w:lvlText w:val=""/>
      <w:lvlJc w:val="left"/>
    </w:lvl>
    <w:lvl w:ilvl="2" w:tplc="10FCE240">
      <w:numFmt w:val="decimal"/>
      <w:lvlText w:val=""/>
      <w:lvlJc w:val="left"/>
    </w:lvl>
    <w:lvl w:ilvl="3" w:tplc="7564E402">
      <w:numFmt w:val="decimal"/>
      <w:lvlText w:val=""/>
      <w:lvlJc w:val="left"/>
    </w:lvl>
    <w:lvl w:ilvl="4" w:tplc="D932F7D4">
      <w:numFmt w:val="decimal"/>
      <w:lvlText w:val=""/>
      <w:lvlJc w:val="left"/>
    </w:lvl>
    <w:lvl w:ilvl="5" w:tplc="080069B2">
      <w:numFmt w:val="decimal"/>
      <w:lvlText w:val=""/>
      <w:lvlJc w:val="left"/>
    </w:lvl>
    <w:lvl w:ilvl="6" w:tplc="41BC521A">
      <w:numFmt w:val="decimal"/>
      <w:lvlText w:val=""/>
      <w:lvlJc w:val="left"/>
    </w:lvl>
    <w:lvl w:ilvl="7" w:tplc="31A86AC4">
      <w:numFmt w:val="decimal"/>
      <w:lvlText w:val=""/>
      <w:lvlJc w:val="left"/>
    </w:lvl>
    <w:lvl w:ilvl="8" w:tplc="3F621E58">
      <w:numFmt w:val="decimal"/>
      <w:lvlText w:val=""/>
      <w:lvlJc w:val="left"/>
    </w:lvl>
  </w:abstractNum>
  <w:abstractNum w:abstractNumId="40" w15:restartNumberingAfterBreak="0">
    <w:nsid w:val="7644A45C"/>
    <w:multiLevelType w:val="hybridMultilevel"/>
    <w:tmpl w:val="A4223B60"/>
    <w:lvl w:ilvl="0" w:tplc="40BCB9F8">
      <w:start w:val="1"/>
      <w:numFmt w:val="bullet"/>
      <w:lvlText w:val="-"/>
      <w:lvlJc w:val="left"/>
    </w:lvl>
    <w:lvl w:ilvl="1" w:tplc="101093E2">
      <w:numFmt w:val="decimal"/>
      <w:lvlText w:val=""/>
      <w:lvlJc w:val="left"/>
    </w:lvl>
    <w:lvl w:ilvl="2" w:tplc="AA063402">
      <w:numFmt w:val="decimal"/>
      <w:lvlText w:val=""/>
      <w:lvlJc w:val="left"/>
    </w:lvl>
    <w:lvl w:ilvl="3" w:tplc="C088DD9E">
      <w:numFmt w:val="decimal"/>
      <w:lvlText w:val=""/>
      <w:lvlJc w:val="left"/>
    </w:lvl>
    <w:lvl w:ilvl="4" w:tplc="B9DCC2B4">
      <w:numFmt w:val="decimal"/>
      <w:lvlText w:val=""/>
      <w:lvlJc w:val="left"/>
    </w:lvl>
    <w:lvl w:ilvl="5" w:tplc="03BA4518">
      <w:numFmt w:val="decimal"/>
      <w:lvlText w:val=""/>
      <w:lvlJc w:val="left"/>
    </w:lvl>
    <w:lvl w:ilvl="6" w:tplc="01C64998">
      <w:numFmt w:val="decimal"/>
      <w:lvlText w:val=""/>
      <w:lvlJc w:val="left"/>
    </w:lvl>
    <w:lvl w:ilvl="7" w:tplc="B54A5E32">
      <w:numFmt w:val="decimal"/>
      <w:lvlText w:val=""/>
      <w:lvlJc w:val="left"/>
    </w:lvl>
    <w:lvl w:ilvl="8" w:tplc="10BA2198">
      <w:numFmt w:val="decimal"/>
      <w:lvlText w:val=""/>
      <w:lvlJc w:val="left"/>
    </w:lvl>
  </w:abstractNum>
  <w:abstractNum w:abstractNumId="41" w15:restartNumberingAfterBreak="0">
    <w:nsid w:val="77AE35EB"/>
    <w:multiLevelType w:val="hybridMultilevel"/>
    <w:tmpl w:val="B61A9926"/>
    <w:lvl w:ilvl="0" w:tplc="D9F65CAC">
      <w:start w:val="1"/>
      <w:numFmt w:val="bullet"/>
      <w:lvlText w:val="-"/>
      <w:lvlJc w:val="left"/>
    </w:lvl>
    <w:lvl w:ilvl="1" w:tplc="CBD0A148">
      <w:numFmt w:val="decimal"/>
      <w:lvlText w:val=""/>
      <w:lvlJc w:val="left"/>
    </w:lvl>
    <w:lvl w:ilvl="2" w:tplc="D1DEDCA0">
      <w:numFmt w:val="decimal"/>
      <w:lvlText w:val=""/>
      <w:lvlJc w:val="left"/>
    </w:lvl>
    <w:lvl w:ilvl="3" w:tplc="8BCC8780">
      <w:numFmt w:val="decimal"/>
      <w:lvlText w:val=""/>
      <w:lvlJc w:val="left"/>
    </w:lvl>
    <w:lvl w:ilvl="4" w:tplc="BA9C726C">
      <w:numFmt w:val="decimal"/>
      <w:lvlText w:val=""/>
      <w:lvlJc w:val="left"/>
    </w:lvl>
    <w:lvl w:ilvl="5" w:tplc="F98642A6">
      <w:numFmt w:val="decimal"/>
      <w:lvlText w:val=""/>
      <w:lvlJc w:val="left"/>
    </w:lvl>
    <w:lvl w:ilvl="6" w:tplc="56EC021C">
      <w:numFmt w:val="decimal"/>
      <w:lvlText w:val=""/>
      <w:lvlJc w:val="left"/>
    </w:lvl>
    <w:lvl w:ilvl="7" w:tplc="6AA0F9F6">
      <w:numFmt w:val="decimal"/>
      <w:lvlText w:val=""/>
      <w:lvlJc w:val="left"/>
    </w:lvl>
    <w:lvl w:ilvl="8" w:tplc="FFDE916C">
      <w:numFmt w:val="decimal"/>
      <w:lvlText w:val=""/>
      <w:lvlJc w:val="left"/>
    </w:lvl>
  </w:abstractNum>
  <w:abstractNum w:abstractNumId="42" w15:restartNumberingAfterBreak="0">
    <w:nsid w:val="799D0247"/>
    <w:multiLevelType w:val="hybridMultilevel"/>
    <w:tmpl w:val="695415F6"/>
    <w:lvl w:ilvl="0" w:tplc="E6500714">
      <w:start w:val="1"/>
      <w:numFmt w:val="bullet"/>
      <w:lvlText w:val="-"/>
      <w:lvlJc w:val="left"/>
    </w:lvl>
    <w:lvl w:ilvl="1" w:tplc="EBB4EB04">
      <w:numFmt w:val="decimal"/>
      <w:lvlText w:val=""/>
      <w:lvlJc w:val="left"/>
    </w:lvl>
    <w:lvl w:ilvl="2" w:tplc="9CACE5DA">
      <w:numFmt w:val="decimal"/>
      <w:lvlText w:val=""/>
      <w:lvlJc w:val="left"/>
    </w:lvl>
    <w:lvl w:ilvl="3" w:tplc="9EC0BDC0">
      <w:numFmt w:val="decimal"/>
      <w:lvlText w:val=""/>
      <w:lvlJc w:val="left"/>
    </w:lvl>
    <w:lvl w:ilvl="4" w:tplc="0302A268">
      <w:numFmt w:val="decimal"/>
      <w:lvlText w:val=""/>
      <w:lvlJc w:val="left"/>
    </w:lvl>
    <w:lvl w:ilvl="5" w:tplc="E708B43C">
      <w:numFmt w:val="decimal"/>
      <w:lvlText w:val=""/>
      <w:lvlJc w:val="left"/>
    </w:lvl>
    <w:lvl w:ilvl="6" w:tplc="FB160B06">
      <w:numFmt w:val="decimal"/>
      <w:lvlText w:val=""/>
      <w:lvlJc w:val="left"/>
    </w:lvl>
    <w:lvl w:ilvl="7" w:tplc="3662B924">
      <w:numFmt w:val="decimal"/>
      <w:lvlText w:val=""/>
      <w:lvlJc w:val="left"/>
    </w:lvl>
    <w:lvl w:ilvl="8" w:tplc="3E1C1154">
      <w:numFmt w:val="decimal"/>
      <w:lvlText w:val=""/>
      <w:lvlJc w:val="left"/>
    </w:lvl>
  </w:abstractNum>
  <w:abstractNum w:abstractNumId="43" w15:restartNumberingAfterBreak="0">
    <w:nsid w:val="7A6D8D3C"/>
    <w:multiLevelType w:val="hybridMultilevel"/>
    <w:tmpl w:val="146E0BBA"/>
    <w:lvl w:ilvl="0" w:tplc="439ABD96">
      <w:start w:val="1"/>
      <w:numFmt w:val="bullet"/>
      <w:lvlText w:val="-"/>
      <w:lvlJc w:val="left"/>
    </w:lvl>
    <w:lvl w:ilvl="1" w:tplc="CFE07860">
      <w:numFmt w:val="decimal"/>
      <w:lvlText w:val=""/>
      <w:lvlJc w:val="left"/>
    </w:lvl>
    <w:lvl w:ilvl="2" w:tplc="5DFAAA8C">
      <w:numFmt w:val="decimal"/>
      <w:lvlText w:val=""/>
      <w:lvlJc w:val="left"/>
    </w:lvl>
    <w:lvl w:ilvl="3" w:tplc="31F051DE">
      <w:numFmt w:val="decimal"/>
      <w:lvlText w:val=""/>
      <w:lvlJc w:val="left"/>
    </w:lvl>
    <w:lvl w:ilvl="4" w:tplc="4922214A">
      <w:numFmt w:val="decimal"/>
      <w:lvlText w:val=""/>
      <w:lvlJc w:val="left"/>
    </w:lvl>
    <w:lvl w:ilvl="5" w:tplc="9344FD98">
      <w:numFmt w:val="decimal"/>
      <w:lvlText w:val=""/>
      <w:lvlJc w:val="left"/>
    </w:lvl>
    <w:lvl w:ilvl="6" w:tplc="38EC0606">
      <w:numFmt w:val="decimal"/>
      <w:lvlText w:val=""/>
      <w:lvlJc w:val="left"/>
    </w:lvl>
    <w:lvl w:ilvl="7" w:tplc="59B0230A">
      <w:numFmt w:val="decimal"/>
      <w:lvlText w:val=""/>
      <w:lvlJc w:val="left"/>
    </w:lvl>
    <w:lvl w:ilvl="8" w:tplc="84ECD290">
      <w:numFmt w:val="decimal"/>
      <w:lvlText w:val=""/>
      <w:lvlJc w:val="left"/>
    </w:lvl>
  </w:abstractNum>
  <w:abstractNum w:abstractNumId="44" w15:restartNumberingAfterBreak="0">
    <w:nsid w:val="7BD3EE7B"/>
    <w:multiLevelType w:val="hybridMultilevel"/>
    <w:tmpl w:val="D9E4A46C"/>
    <w:lvl w:ilvl="0" w:tplc="52BA3DA8">
      <w:start w:val="1"/>
      <w:numFmt w:val="bullet"/>
      <w:lvlText w:val="-"/>
      <w:lvlJc w:val="left"/>
    </w:lvl>
    <w:lvl w:ilvl="1" w:tplc="E522CD16">
      <w:numFmt w:val="decimal"/>
      <w:lvlText w:val=""/>
      <w:lvlJc w:val="left"/>
    </w:lvl>
    <w:lvl w:ilvl="2" w:tplc="74229C9C">
      <w:numFmt w:val="decimal"/>
      <w:lvlText w:val=""/>
      <w:lvlJc w:val="left"/>
    </w:lvl>
    <w:lvl w:ilvl="3" w:tplc="819A8EE6">
      <w:numFmt w:val="decimal"/>
      <w:lvlText w:val=""/>
      <w:lvlJc w:val="left"/>
    </w:lvl>
    <w:lvl w:ilvl="4" w:tplc="6F8E37D6">
      <w:numFmt w:val="decimal"/>
      <w:lvlText w:val=""/>
      <w:lvlJc w:val="left"/>
    </w:lvl>
    <w:lvl w:ilvl="5" w:tplc="636EDDE2">
      <w:numFmt w:val="decimal"/>
      <w:lvlText w:val=""/>
      <w:lvlJc w:val="left"/>
    </w:lvl>
    <w:lvl w:ilvl="6" w:tplc="D3F622F4">
      <w:numFmt w:val="decimal"/>
      <w:lvlText w:val=""/>
      <w:lvlJc w:val="left"/>
    </w:lvl>
    <w:lvl w:ilvl="7" w:tplc="4008F1B2">
      <w:numFmt w:val="decimal"/>
      <w:lvlText w:val=""/>
      <w:lvlJc w:val="left"/>
    </w:lvl>
    <w:lvl w:ilvl="8" w:tplc="E22C6508">
      <w:numFmt w:val="decimal"/>
      <w:lvlText w:val=""/>
      <w:lvlJc w:val="left"/>
    </w:lvl>
  </w:abstractNum>
  <w:num w:numId="1">
    <w:abstractNumId w:val="28"/>
  </w:num>
  <w:num w:numId="2">
    <w:abstractNumId w:val="15"/>
  </w:num>
  <w:num w:numId="3">
    <w:abstractNumId w:val="32"/>
  </w:num>
  <w:num w:numId="4">
    <w:abstractNumId w:val="43"/>
  </w:num>
  <w:num w:numId="5">
    <w:abstractNumId w:val="25"/>
  </w:num>
  <w:num w:numId="6">
    <w:abstractNumId w:val="30"/>
  </w:num>
  <w:num w:numId="7">
    <w:abstractNumId w:val="39"/>
  </w:num>
  <w:num w:numId="8">
    <w:abstractNumId w:val="20"/>
  </w:num>
  <w:num w:numId="9">
    <w:abstractNumId w:val="40"/>
  </w:num>
  <w:num w:numId="10">
    <w:abstractNumId w:val="18"/>
  </w:num>
  <w:num w:numId="11">
    <w:abstractNumId w:val="38"/>
  </w:num>
  <w:num w:numId="12">
    <w:abstractNumId w:val="19"/>
  </w:num>
  <w:num w:numId="13">
    <w:abstractNumId w:val="26"/>
  </w:num>
  <w:num w:numId="14">
    <w:abstractNumId w:val="12"/>
  </w:num>
  <w:num w:numId="15">
    <w:abstractNumId w:val="36"/>
  </w:num>
  <w:num w:numId="16">
    <w:abstractNumId w:val="14"/>
  </w:num>
  <w:num w:numId="17">
    <w:abstractNumId w:val="21"/>
  </w:num>
  <w:num w:numId="18">
    <w:abstractNumId w:val="8"/>
  </w:num>
  <w:num w:numId="19">
    <w:abstractNumId w:val="7"/>
  </w:num>
  <w:num w:numId="20">
    <w:abstractNumId w:val="41"/>
  </w:num>
  <w:num w:numId="21">
    <w:abstractNumId w:val="31"/>
  </w:num>
  <w:num w:numId="22">
    <w:abstractNumId w:val="17"/>
  </w:num>
  <w:num w:numId="23">
    <w:abstractNumId w:val="34"/>
  </w:num>
  <w:num w:numId="24">
    <w:abstractNumId w:val="16"/>
  </w:num>
  <w:num w:numId="25">
    <w:abstractNumId w:val="13"/>
  </w:num>
  <w:num w:numId="26">
    <w:abstractNumId w:val="9"/>
  </w:num>
  <w:num w:numId="27">
    <w:abstractNumId w:val="24"/>
  </w:num>
  <w:num w:numId="28">
    <w:abstractNumId w:val="11"/>
  </w:num>
  <w:num w:numId="29">
    <w:abstractNumId w:val="4"/>
  </w:num>
  <w:num w:numId="30">
    <w:abstractNumId w:val="2"/>
  </w:num>
  <w:num w:numId="31">
    <w:abstractNumId w:val="5"/>
  </w:num>
  <w:num w:numId="32">
    <w:abstractNumId w:val="42"/>
  </w:num>
  <w:num w:numId="33">
    <w:abstractNumId w:val="23"/>
  </w:num>
  <w:num w:numId="34">
    <w:abstractNumId w:val="6"/>
  </w:num>
  <w:num w:numId="35">
    <w:abstractNumId w:val="10"/>
  </w:num>
  <w:num w:numId="36">
    <w:abstractNumId w:val="37"/>
  </w:num>
  <w:num w:numId="37">
    <w:abstractNumId w:val="33"/>
  </w:num>
  <w:num w:numId="38">
    <w:abstractNumId w:val="29"/>
  </w:num>
  <w:num w:numId="39">
    <w:abstractNumId w:val="44"/>
  </w:num>
  <w:num w:numId="40">
    <w:abstractNumId w:val="27"/>
  </w:num>
  <w:num w:numId="41">
    <w:abstractNumId w:val="35"/>
  </w:num>
  <w:num w:numId="42">
    <w:abstractNumId w:val="1"/>
  </w:num>
  <w:num w:numId="43">
    <w:abstractNumId w:val="3"/>
  </w:num>
  <w:num w:numId="44">
    <w:abstractNumId w:val="22"/>
  </w:num>
  <w:num w:numId="45">
    <w:abstractNumId w:val="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8A5"/>
    <w:rsid w:val="00100781"/>
    <w:rsid w:val="002830C3"/>
    <w:rsid w:val="0031114D"/>
    <w:rsid w:val="003C6EA3"/>
    <w:rsid w:val="00500EB9"/>
    <w:rsid w:val="005549F5"/>
    <w:rsid w:val="005D7B1A"/>
    <w:rsid w:val="006278A5"/>
    <w:rsid w:val="00817B6F"/>
    <w:rsid w:val="00867753"/>
    <w:rsid w:val="008A3E73"/>
    <w:rsid w:val="008F5912"/>
    <w:rsid w:val="00965F24"/>
    <w:rsid w:val="009F38BF"/>
    <w:rsid w:val="00A434B9"/>
    <w:rsid w:val="00DF5C45"/>
    <w:rsid w:val="00F6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944BCE-9B1F-42F4-BE08-E5354FEA1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0C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830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54</Pages>
  <Words>20428</Words>
  <Characters>116446</Characters>
  <Application>Microsoft Office Word</Application>
  <DocSecurity>0</DocSecurity>
  <Lines>970</Lines>
  <Paragraphs>273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Малатокас Лейла</cp:lastModifiedBy>
  <cp:revision>6</cp:revision>
  <cp:lastPrinted>2019-12-04T12:01:00Z</cp:lastPrinted>
  <dcterms:created xsi:type="dcterms:W3CDTF">2019-12-04T09:23:00Z</dcterms:created>
  <dcterms:modified xsi:type="dcterms:W3CDTF">2019-12-08T19:26:00Z</dcterms:modified>
</cp:coreProperties>
</file>